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70D2" w:rsidRDefault="003770D2" w:rsidP="003770D2">
      <w:pPr>
        <w:spacing w:after="0" w:line="360" w:lineRule="atLeast"/>
        <w:ind w:firstLine="528"/>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Воспитательные возможности проекта «Атлас природы Николаевского района «</w:t>
      </w:r>
      <w:proofErr w:type="spellStart"/>
      <w:r>
        <w:rPr>
          <w:rFonts w:ascii="Times New Roman" w:eastAsia="Times New Roman" w:hAnsi="Times New Roman" w:cs="Times New Roman"/>
          <w:b/>
          <w:bCs/>
          <w:color w:val="000000"/>
          <w:sz w:val="28"/>
          <w:szCs w:val="28"/>
          <w:lang w:eastAsia="ru-RU"/>
        </w:rPr>
        <w:t>GeoNik</w:t>
      </w:r>
      <w:proofErr w:type="spellEnd"/>
      <w:r>
        <w:rPr>
          <w:rFonts w:ascii="Times New Roman" w:eastAsia="Times New Roman" w:hAnsi="Times New Roman" w:cs="Times New Roman"/>
          <w:b/>
          <w:bCs/>
          <w:color w:val="000000"/>
          <w:sz w:val="28"/>
          <w:szCs w:val="28"/>
          <w:lang w:eastAsia="ru-RU"/>
        </w:rPr>
        <w:t>»</w:t>
      </w:r>
    </w:p>
    <w:p w:rsidR="003770D2" w:rsidRPr="003770D2" w:rsidRDefault="003770D2" w:rsidP="003770D2">
      <w:pPr>
        <w:spacing w:after="0" w:line="360" w:lineRule="atLeast"/>
        <w:ind w:firstLine="528"/>
        <w:jc w:val="center"/>
        <w:rPr>
          <w:rFonts w:ascii="Times New Roman" w:eastAsia="Times New Roman" w:hAnsi="Times New Roman" w:cs="Times New Roman"/>
          <w:color w:val="000000"/>
          <w:sz w:val="24"/>
          <w:szCs w:val="24"/>
          <w:lang w:eastAsia="ru-RU"/>
        </w:rPr>
      </w:pPr>
    </w:p>
    <w:p w:rsidR="003770D2" w:rsidRPr="003770D2" w:rsidRDefault="003770D2" w:rsidP="003770D2">
      <w:pPr>
        <w:spacing w:after="0" w:line="240" w:lineRule="auto"/>
        <w:ind w:firstLine="528"/>
        <w:jc w:val="right"/>
        <w:rPr>
          <w:rFonts w:ascii="Times New Roman" w:eastAsia="Times New Roman" w:hAnsi="Times New Roman" w:cs="Times New Roman"/>
          <w:color w:val="000000"/>
          <w:sz w:val="24"/>
          <w:szCs w:val="24"/>
          <w:lang w:eastAsia="ru-RU"/>
        </w:rPr>
      </w:pPr>
      <w:r w:rsidRPr="003770D2">
        <w:rPr>
          <w:rFonts w:ascii="Times New Roman" w:eastAsia="Times New Roman" w:hAnsi="Times New Roman" w:cs="Times New Roman"/>
          <w:i/>
          <w:iCs/>
          <w:color w:val="000000"/>
          <w:sz w:val="28"/>
          <w:szCs w:val="28"/>
          <w:lang w:eastAsia="ru-RU"/>
        </w:rPr>
        <w:t>Панова Ольга Викторовна,</w:t>
      </w:r>
    </w:p>
    <w:p w:rsidR="003770D2" w:rsidRPr="003770D2" w:rsidRDefault="003770D2" w:rsidP="003770D2">
      <w:pPr>
        <w:spacing w:after="0" w:line="240" w:lineRule="auto"/>
        <w:ind w:firstLine="528"/>
        <w:jc w:val="right"/>
        <w:rPr>
          <w:rFonts w:ascii="Times New Roman" w:eastAsia="Times New Roman" w:hAnsi="Times New Roman" w:cs="Times New Roman"/>
          <w:color w:val="000000"/>
          <w:sz w:val="24"/>
          <w:szCs w:val="24"/>
          <w:lang w:eastAsia="ru-RU"/>
        </w:rPr>
      </w:pPr>
      <w:r w:rsidRPr="003770D2">
        <w:rPr>
          <w:rFonts w:ascii="Times New Roman" w:eastAsia="Times New Roman" w:hAnsi="Times New Roman" w:cs="Times New Roman"/>
          <w:i/>
          <w:iCs/>
          <w:color w:val="000000"/>
          <w:sz w:val="28"/>
          <w:szCs w:val="28"/>
          <w:lang w:eastAsia="ru-RU"/>
        </w:rPr>
        <w:t> учитель географии</w:t>
      </w:r>
    </w:p>
    <w:p w:rsidR="003770D2" w:rsidRPr="003770D2" w:rsidRDefault="003770D2" w:rsidP="003770D2">
      <w:pPr>
        <w:spacing w:after="0" w:line="240" w:lineRule="auto"/>
        <w:ind w:firstLine="528"/>
        <w:jc w:val="right"/>
        <w:rPr>
          <w:rFonts w:ascii="Times New Roman" w:eastAsia="Times New Roman" w:hAnsi="Times New Roman" w:cs="Times New Roman"/>
          <w:color w:val="000000"/>
          <w:sz w:val="24"/>
          <w:szCs w:val="24"/>
          <w:lang w:eastAsia="ru-RU"/>
        </w:rPr>
      </w:pPr>
      <w:r w:rsidRPr="003770D2">
        <w:rPr>
          <w:rFonts w:ascii="Times New Roman" w:eastAsia="Times New Roman" w:hAnsi="Times New Roman" w:cs="Times New Roman"/>
          <w:i/>
          <w:iCs/>
          <w:color w:val="000000"/>
          <w:sz w:val="28"/>
          <w:szCs w:val="28"/>
          <w:lang w:eastAsia="ru-RU"/>
        </w:rPr>
        <w:t>М</w:t>
      </w:r>
      <w:r>
        <w:rPr>
          <w:rFonts w:ascii="Times New Roman" w:eastAsia="Times New Roman" w:hAnsi="Times New Roman" w:cs="Times New Roman"/>
          <w:i/>
          <w:iCs/>
          <w:color w:val="000000"/>
          <w:sz w:val="28"/>
          <w:szCs w:val="28"/>
          <w:lang w:eastAsia="ru-RU"/>
        </w:rPr>
        <w:t>Б</w:t>
      </w:r>
      <w:r w:rsidRPr="003770D2">
        <w:rPr>
          <w:rFonts w:ascii="Times New Roman" w:eastAsia="Times New Roman" w:hAnsi="Times New Roman" w:cs="Times New Roman"/>
          <w:i/>
          <w:iCs/>
          <w:color w:val="000000"/>
          <w:sz w:val="28"/>
          <w:szCs w:val="28"/>
          <w:lang w:eastAsia="ru-RU"/>
        </w:rPr>
        <w:t>ОУ СОШ с. Красное</w:t>
      </w:r>
      <w:r>
        <w:rPr>
          <w:rFonts w:ascii="Times New Roman" w:eastAsia="Times New Roman" w:hAnsi="Times New Roman" w:cs="Times New Roman"/>
          <w:i/>
          <w:iCs/>
          <w:color w:val="000000"/>
          <w:sz w:val="28"/>
          <w:szCs w:val="28"/>
          <w:lang w:eastAsia="ru-RU"/>
        </w:rPr>
        <w:t xml:space="preserve"> </w:t>
      </w:r>
      <w:proofErr w:type="spellStart"/>
      <w:r>
        <w:rPr>
          <w:rFonts w:ascii="Times New Roman" w:eastAsia="Times New Roman" w:hAnsi="Times New Roman" w:cs="Times New Roman"/>
          <w:i/>
          <w:iCs/>
          <w:color w:val="000000"/>
          <w:sz w:val="28"/>
          <w:szCs w:val="28"/>
          <w:lang w:eastAsia="ru-RU"/>
        </w:rPr>
        <w:t>им.Героя</w:t>
      </w:r>
      <w:proofErr w:type="spellEnd"/>
      <w:r>
        <w:rPr>
          <w:rFonts w:ascii="Times New Roman" w:eastAsia="Times New Roman" w:hAnsi="Times New Roman" w:cs="Times New Roman"/>
          <w:i/>
          <w:iCs/>
          <w:color w:val="000000"/>
          <w:sz w:val="28"/>
          <w:szCs w:val="28"/>
          <w:lang w:eastAsia="ru-RU"/>
        </w:rPr>
        <w:t xml:space="preserve"> Советского Союза </w:t>
      </w:r>
      <w:proofErr w:type="spellStart"/>
      <w:r>
        <w:rPr>
          <w:rFonts w:ascii="Times New Roman" w:eastAsia="Times New Roman" w:hAnsi="Times New Roman" w:cs="Times New Roman"/>
          <w:i/>
          <w:iCs/>
          <w:color w:val="000000"/>
          <w:sz w:val="28"/>
          <w:szCs w:val="28"/>
          <w:lang w:eastAsia="ru-RU"/>
        </w:rPr>
        <w:t>Г.Ф.Байдукова</w:t>
      </w:r>
      <w:proofErr w:type="spellEnd"/>
      <w:r>
        <w:rPr>
          <w:rFonts w:ascii="Times New Roman" w:eastAsia="Times New Roman" w:hAnsi="Times New Roman" w:cs="Times New Roman"/>
          <w:i/>
          <w:iCs/>
          <w:color w:val="000000"/>
          <w:sz w:val="28"/>
          <w:szCs w:val="28"/>
          <w:lang w:eastAsia="ru-RU"/>
        </w:rPr>
        <w:t xml:space="preserve"> </w:t>
      </w:r>
    </w:p>
    <w:p w:rsidR="003770D2" w:rsidRPr="003770D2" w:rsidRDefault="003770D2" w:rsidP="003770D2">
      <w:pPr>
        <w:spacing w:after="0" w:line="240" w:lineRule="auto"/>
        <w:ind w:firstLine="528"/>
        <w:jc w:val="right"/>
        <w:rPr>
          <w:rFonts w:ascii="Times New Roman" w:eastAsia="Times New Roman" w:hAnsi="Times New Roman" w:cs="Times New Roman"/>
          <w:color w:val="000000"/>
          <w:sz w:val="24"/>
          <w:szCs w:val="24"/>
          <w:lang w:eastAsia="ru-RU"/>
        </w:rPr>
      </w:pPr>
      <w:r w:rsidRPr="003770D2">
        <w:rPr>
          <w:rFonts w:ascii="Times New Roman" w:eastAsia="Times New Roman" w:hAnsi="Times New Roman" w:cs="Times New Roman"/>
          <w:i/>
          <w:iCs/>
          <w:color w:val="000000"/>
          <w:sz w:val="28"/>
          <w:szCs w:val="28"/>
          <w:lang w:eastAsia="ru-RU"/>
        </w:rPr>
        <w:t xml:space="preserve">Николаевского </w:t>
      </w:r>
      <w:r>
        <w:rPr>
          <w:rFonts w:ascii="Times New Roman" w:eastAsia="Times New Roman" w:hAnsi="Times New Roman" w:cs="Times New Roman"/>
          <w:i/>
          <w:iCs/>
          <w:color w:val="000000"/>
          <w:sz w:val="28"/>
          <w:szCs w:val="28"/>
          <w:lang w:eastAsia="ru-RU"/>
        </w:rPr>
        <w:t xml:space="preserve">муниципального </w:t>
      </w:r>
      <w:r w:rsidRPr="003770D2">
        <w:rPr>
          <w:rFonts w:ascii="Times New Roman" w:eastAsia="Times New Roman" w:hAnsi="Times New Roman" w:cs="Times New Roman"/>
          <w:i/>
          <w:iCs/>
          <w:color w:val="000000"/>
          <w:sz w:val="28"/>
          <w:szCs w:val="28"/>
          <w:lang w:eastAsia="ru-RU"/>
        </w:rPr>
        <w:t>района</w:t>
      </w:r>
      <w:r>
        <w:rPr>
          <w:rFonts w:ascii="Times New Roman" w:eastAsia="Times New Roman" w:hAnsi="Times New Roman" w:cs="Times New Roman"/>
          <w:i/>
          <w:iCs/>
          <w:color w:val="000000"/>
          <w:sz w:val="28"/>
          <w:szCs w:val="28"/>
          <w:lang w:eastAsia="ru-RU"/>
        </w:rPr>
        <w:t xml:space="preserve"> Хабаровского края</w:t>
      </w:r>
    </w:p>
    <w:p w:rsidR="003770D2" w:rsidRPr="003770D2" w:rsidRDefault="003770D2" w:rsidP="003770D2">
      <w:pPr>
        <w:spacing w:after="0" w:line="360" w:lineRule="atLeast"/>
        <w:ind w:firstLine="528"/>
        <w:jc w:val="right"/>
        <w:rPr>
          <w:rFonts w:ascii="Times New Roman" w:eastAsia="Times New Roman" w:hAnsi="Times New Roman" w:cs="Times New Roman"/>
          <w:color w:val="000000"/>
          <w:sz w:val="24"/>
          <w:szCs w:val="24"/>
          <w:lang w:eastAsia="ru-RU"/>
        </w:rPr>
      </w:pPr>
      <w:r w:rsidRPr="003770D2">
        <w:rPr>
          <w:rFonts w:ascii="Times New Roman" w:eastAsia="Times New Roman" w:hAnsi="Times New Roman" w:cs="Times New Roman"/>
          <w:color w:val="000000"/>
          <w:sz w:val="24"/>
          <w:szCs w:val="24"/>
          <w:lang w:eastAsia="ru-RU"/>
        </w:rPr>
        <w:t> </w:t>
      </w:r>
    </w:p>
    <w:p w:rsidR="003770D2" w:rsidRPr="00907C6E" w:rsidRDefault="00640529" w:rsidP="00907C6E">
      <w:pPr>
        <w:spacing w:line="276" w:lineRule="auto"/>
        <w:jc w:val="right"/>
        <w:rPr>
          <w:rFonts w:ascii="Times New Roman" w:hAnsi="Times New Roman" w:cs="Times New Roman"/>
          <w:sz w:val="24"/>
          <w:szCs w:val="24"/>
        </w:rPr>
      </w:pPr>
      <w:r w:rsidRPr="00907C6E">
        <w:rPr>
          <w:rFonts w:ascii="Times New Roman" w:hAnsi="Times New Roman" w:cs="Times New Roman"/>
          <w:sz w:val="24"/>
          <w:szCs w:val="24"/>
        </w:rPr>
        <w:t xml:space="preserve">«Человеку никак нельзя жить без Родины, как нельзя жить без сердца». </w:t>
      </w:r>
      <w:proofErr w:type="spellStart"/>
      <w:r w:rsidRPr="00907C6E">
        <w:rPr>
          <w:rFonts w:ascii="Times New Roman" w:hAnsi="Times New Roman" w:cs="Times New Roman"/>
          <w:sz w:val="24"/>
          <w:szCs w:val="24"/>
        </w:rPr>
        <w:t>К.Паустовский</w:t>
      </w:r>
      <w:proofErr w:type="spellEnd"/>
    </w:p>
    <w:p w:rsidR="00907C6E" w:rsidRPr="00907C6E" w:rsidRDefault="00A80B3C" w:rsidP="00907C6E">
      <w:pPr>
        <w:spacing w:after="0" w:line="276" w:lineRule="auto"/>
        <w:jc w:val="right"/>
        <w:rPr>
          <w:rFonts w:ascii="Times New Roman" w:hAnsi="Times New Roman" w:cs="Times New Roman"/>
          <w:sz w:val="24"/>
          <w:szCs w:val="24"/>
        </w:rPr>
      </w:pPr>
      <w:r w:rsidRPr="00907C6E">
        <w:rPr>
          <w:rFonts w:ascii="Times New Roman" w:hAnsi="Times New Roman" w:cs="Times New Roman"/>
          <w:sz w:val="24"/>
          <w:szCs w:val="24"/>
        </w:rPr>
        <w:t xml:space="preserve">«Воспитание любви к родному краю, к родной культуре, к родному селу или городу, к родной речи – задача первостепенной важности, и нет </w:t>
      </w:r>
      <w:r w:rsidR="00F54848" w:rsidRPr="00907C6E">
        <w:rPr>
          <w:rFonts w:ascii="Times New Roman" w:hAnsi="Times New Roman" w:cs="Times New Roman"/>
          <w:sz w:val="24"/>
          <w:szCs w:val="24"/>
        </w:rPr>
        <w:t>необходимости — это</w:t>
      </w:r>
      <w:r w:rsidRPr="00907C6E">
        <w:rPr>
          <w:rFonts w:ascii="Times New Roman" w:hAnsi="Times New Roman" w:cs="Times New Roman"/>
          <w:sz w:val="24"/>
          <w:szCs w:val="24"/>
        </w:rPr>
        <w:t xml:space="preserve"> доказывать. </w:t>
      </w:r>
    </w:p>
    <w:p w:rsidR="00907C6E" w:rsidRPr="00907C6E" w:rsidRDefault="00A80B3C" w:rsidP="00907C6E">
      <w:pPr>
        <w:spacing w:after="0" w:line="276" w:lineRule="auto"/>
        <w:jc w:val="right"/>
        <w:rPr>
          <w:rFonts w:ascii="Times New Roman" w:hAnsi="Times New Roman" w:cs="Times New Roman"/>
          <w:sz w:val="24"/>
          <w:szCs w:val="24"/>
        </w:rPr>
      </w:pPr>
      <w:r w:rsidRPr="00907C6E">
        <w:rPr>
          <w:rFonts w:ascii="Times New Roman" w:hAnsi="Times New Roman" w:cs="Times New Roman"/>
          <w:sz w:val="24"/>
          <w:szCs w:val="24"/>
        </w:rPr>
        <w:t>Но как восп</w:t>
      </w:r>
      <w:r w:rsidR="00907C6E" w:rsidRPr="00907C6E">
        <w:rPr>
          <w:rFonts w:ascii="Times New Roman" w:hAnsi="Times New Roman" w:cs="Times New Roman"/>
          <w:sz w:val="24"/>
          <w:szCs w:val="24"/>
        </w:rPr>
        <w:t xml:space="preserve">итать эту любовь?» </w:t>
      </w:r>
    </w:p>
    <w:p w:rsidR="00A80B3C" w:rsidRPr="00907C6E" w:rsidRDefault="00907C6E" w:rsidP="00907C6E">
      <w:pPr>
        <w:spacing w:line="276" w:lineRule="auto"/>
        <w:jc w:val="right"/>
        <w:rPr>
          <w:rFonts w:ascii="Times New Roman" w:hAnsi="Times New Roman" w:cs="Times New Roman"/>
          <w:sz w:val="28"/>
          <w:szCs w:val="28"/>
        </w:rPr>
      </w:pPr>
      <w:r w:rsidRPr="00907C6E">
        <w:rPr>
          <w:rFonts w:ascii="Times New Roman" w:hAnsi="Times New Roman" w:cs="Times New Roman"/>
          <w:sz w:val="24"/>
          <w:szCs w:val="24"/>
        </w:rPr>
        <w:t>Д.С. Лихачев</w:t>
      </w:r>
    </w:p>
    <w:p w:rsidR="00640529" w:rsidRPr="00907C6E" w:rsidRDefault="00640529" w:rsidP="00907C6E">
      <w:pPr>
        <w:spacing w:line="276" w:lineRule="auto"/>
        <w:jc w:val="both"/>
        <w:rPr>
          <w:rFonts w:ascii="Times New Roman" w:hAnsi="Times New Roman" w:cs="Times New Roman"/>
          <w:sz w:val="28"/>
          <w:szCs w:val="28"/>
        </w:rPr>
      </w:pPr>
    </w:p>
    <w:p w:rsidR="003770D2" w:rsidRDefault="003770D2" w:rsidP="00907C6E">
      <w:pPr>
        <w:spacing w:line="276" w:lineRule="auto"/>
        <w:ind w:firstLine="708"/>
        <w:jc w:val="both"/>
        <w:rPr>
          <w:rFonts w:ascii="Times New Roman" w:hAnsi="Times New Roman" w:cs="Times New Roman"/>
          <w:sz w:val="28"/>
          <w:szCs w:val="28"/>
        </w:rPr>
      </w:pPr>
      <w:r w:rsidRPr="00907C6E">
        <w:rPr>
          <w:rFonts w:ascii="Times New Roman" w:hAnsi="Times New Roman" w:cs="Times New Roman"/>
          <w:sz w:val="28"/>
          <w:szCs w:val="28"/>
        </w:rPr>
        <w:t xml:space="preserve">География – один из немногих предметов школьного курса, предоставляющий возможность школьнику приблизиться к изучаемому объекту на минимальное расстояние, рассмотреть его, потрогать руками, понаблюдать за изменениями. А краеведение, как часть географии, опирается, прежде всего, на личностный опыт ребенка, на то, что он видит день за днем. Именно поэтому школьное краеведение – </w:t>
      </w:r>
      <w:proofErr w:type="spellStart"/>
      <w:r w:rsidRPr="00907C6E">
        <w:rPr>
          <w:rFonts w:ascii="Times New Roman" w:hAnsi="Times New Roman" w:cs="Times New Roman"/>
          <w:sz w:val="28"/>
          <w:szCs w:val="28"/>
        </w:rPr>
        <w:t>воспитательно</w:t>
      </w:r>
      <w:proofErr w:type="spellEnd"/>
      <w:r w:rsidRPr="00907C6E">
        <w:rPr>
          <w:rFonts w:ascii="Times New Roman" w:hAnsi="Times New Roman" w:cs="Times New Roman"/>
          <w:sz w:val="28"/>
          <w:szCs w:val="28"/>
        </w:rPr>
        <w:t xml:space="preserve">-ориентированный предмет, оно в первую очередь обращается к ребенку как к гражданину и патриоту малой </w:t>
      </w:r>
      <w:r w:rsidR="00907C6E">
        <w:rPr>
          <w:rFonts w:ascii="Times New Roman" w:hAnsi="Times New Roman" w:cs="Times New Roman"/>
          <w:sz w:val="28"/>
          <w:szCs w:val="28"/>
        </w:rPr>
        <w:t>Р</w:t>
      </w:r>
      <w:r w:rsidRPr="00907C6E">
        <w:rPr>
          <w:rFonts w:ascii="Times New Roman" w:hAnsi="Times New Roman" w:cs="Times New Roman"/>
          <w:sz w:val="28"/>
          <w:szCs w:val="28"/>
        </w:rPr>
        <w:t xml:space="preserve">одины. Именно краеведение способно помочь </w:t>
      </w:r>
      <w:r w:rsidR="00907C6E">
        <w:rPr>
          <w:rFonts w:ascii="Times New Roman" w:hAnsi="Times New Roman" w:cs="Times New Roman"/>
          <w:sz w:val="28"/>
          <w:szCs w:val="28"/>
        </w:rPr>
        <w:t>школьнику</w:t>
      </w:r>
      <w:r w:rsidRPr="00907C6E">
        <w:rPr>
          <w:rFonts w:ascii="Times New Roman" w:hAnsi="Times New Roman" w:cs="Times New Roman"/>
          <w:sz w:val="28"/>
          <w:szCs w:val="28"/>
        </w:rPr>
        <w:t xml:space="preserve"> осознать себя частью малой </w:t>
      </w:r>
      <w:r w:rsidR="00907C6E">
        <w:rPr>
          <w:rFonts w:ascii="Times New Roman" w:hAnsi="Times New Roman" w:cs="Times New Roman"/>
          <w:sz w:val="28"/>
          <w:szCs w:val="28"/>
        </w:rPr>
        <w:t>Р</w:t>
      </w:r>
      <w:r w:rsidRPr="00907C6E">
        <w:rPr>
          <w:rFonts w:ascii="Times New Roman" w:hAnsi="Times New Roman" w:cs="Times New Roman"/>
          <w:sz w:val="28"/>
          <w:szCs w:val="28"/>
        </w:rPr>
        <w:t>одины, показать её проблемы и трудности и сформировать видение пути их решения и места каждого школьника в этом процессе.</w:t>
      </w:r>
    </w:p>
    <w:p w:rsidR="000529A1" w:rsidRPr="00907C6E" w:rsidRDefault="000529A1" w:rsidP="00907C6E">
      <w:pPr>
        <w:spacing w:line="276" w:lineRule="auto"/>
        <w:ind w:firstLine="708"/>
        <w:jc w:val="both"/>
        <w:rPr>
          <w:rFonts w:ascii="Times New Roman" w:hAnsi="Times New Roman" w:cs="Times New Roman"/>
          <w:sz w:val="28"/>
          <w:szCs w:val="28"/>
        </w:rPr>
      </w:pPr>
      <w:r w:rsidRPr="000529A1">
        <w:rPr>
          <w:rFonts w:ascii="Times New Roman" w:hAnsi="Times New Roman" w:cs="Times New Roman"/>
          <w:noProof/>
          <w:sz w:val="28"/>
          <w:szCs w:val="28"/>
          <w:lang w:eastAsia="ru-RU"/>
        </w:rPr>
        <w:lastRenderedPageBreak/>
        <w:drawing>
          <wp:inline distT="0" distB="0" distL="0" distR="0" wp14:anchorId="4287D447" wp14:editId="33933406">
            <wp:extent cx="5940425" cy="4285615"/>
            <wp:effectExtent l="0" t="0" r="317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0425" cy="4285615"/>
                    </a:xfrm>
                    <a:prstGeom prst="rect">
                      <a:avLst/>
                    </a:prstGeom>
                  </pic:spPr>
                </pic:pic>
              </a:graphicData>
            </a:graphic>
          </wp:inline>
        </w:drawing>
      </w:r>
    </w:p>
    <w:p w:rsidR="003770D2" w:rsidRPr="00907C6E" w:rsidRDefault="003770D2" w:rsidP="00907C6E">
      <w:pPr>
        <w:spacing w:line="276" w:lineRule="auto"/>
        <w:ind w:firstLine="708"/>
        <w:jc w:val="both"/>
        <w:rPr>
          <w:rFonts w:ascii="Times New Roman" w:hAnsi="Times New Roman" w:cs="Times New Roman"/>
          <w:sz w:val="28"/>
          <w:szCs w:val="28"/>
        </w:rPr>
      </w:pPr>
      <w:r w:rsidRPr="00907C6E">
        <w:rPr>
          <w:rFonts w:ascii="Times New Roman" w:hAnsi="Times New Roman" w:cs="Times New Roman"/>
          <w:sz w:val="28"/>
          <w:szCs w:val="28"/>
        </w:rPr>
        <w:t xml:space="preserve">Краеведческая деятельность – сложная система направлений, тут и история, и география, и биология, и социология и даже генеалогия. Краеведение – своеобразный </w:t>
      </w:r>
      <w:proofErr w:type="spellStart"/>
      <w:r w:rsidRPr="00907C6E">
        <w:rPr>
          <w:rFonts w:ascii="Times New Roman" w:hAnsi="Times New Roman" w:cs="Times New Roman"/>
          <w:sz w:val="28"/>
          <w:szCs w:val="28"/>
        </w:rPr>
        <w:t>метапредмет</w:t>
      </w:r>
      <w:proofErr w:type="spellEnd"/>
      <w:r w:rsidRPr="00907C6E">
        <w:rPr>
          <w:rFonts w:ascii="Times New Roman" w:hAnsi="Times New Roman" w:cs="Times New Roman"/>
          <w:sz w:val="28"/>
          <w:szCs w:val="28"/>
        </w:rPr>
        <w:t>, разные грани которого встроены буквально во все школьные предметы, это благодатная почва для любого вида исследовательской или проектной деятельности, это то, что действительно вызывает неподдельный и серьезный интерес у каждого, кто им занимается.</w:t>
      </w:r>
    </w:p>
    <w:p w:rsidR="00907C6E" w:rsidRDefault="003770D2" w:rsidP="00907C6E">
      <w:pPr>
        <w:spacing w:line="276" w:lineRule="auto"/>
        <w:ind w:firstLine="708"/>
        <w:jc w:val="both"/>
        <w:rPr>
          <w:rFonts w:ascii="Times New Roman" w:hAnsi="Times New Roman" w:cs="Times New Roman"/>
          <w:sz w:val="28"/>
          <w:szCs w:val="28"/>
        </w:rPr>
      </w:pPr>
      <w:r w:rsidRPr="00907C6E">
        <w:rPr>
          <w:rFonts w:ascii="Times New Roman" w:hAnsi="Times New Roman" w:cs="Times New Roman"/>
          <w:sz w:val="28"/>
          <w:szCs w:val="28"/>
        </w:rPr>
        <w:t xml:space="preserve">Немаловажную роль в краеведении играет и воспитание. Воспитание патриота своей малой </w:t>
      </w:r>
      <w:r w:rsidR="00907C6E">
        <w:rPr>
          <w:rFonts w:ascii="Times New Roman" w:hAnsi="Times New Roman" w:cs="Times New Roman"/>
          <w:sz w:val="28"/>
          <w:szCs w:val="28"/>
        </w:rPr>
        <w:t>Р</w:t>
      </w:r>
      <w:r w:rsidRPr="00907C6E">
        <w:rPr>
          <w:rFonts w:ascii="Times New Roman" w:hAnsi="Times New Roman" w:cs="Times New Roman"/>
          <w:sz w:val="28"/>
          <w:szCs w:val="28"/>
        </w:rPr>
        <w:t xml:space="preserve">одины </w:t>
      </w:r>
      <w:r w:rsidR="00640529" w:rsidRPr="00907C6E">
        <w:rPr>
          <w:rFonts w:ascii="Times New Roman" w:hAnsi="Times New Roman" w:cs="Times New Roman"/>
          <w:sz w:val="28"/>
          <w:szCs w:val="28"/>
        </w:rPr>
        <w:t>начинается с конкретных примеров</w:t>
      </w:r>
      <w:r w:rsidR="00907C6E">
        <w:rPr>
          <w:rFonts w:ascii="Times New Roman" w:hAnsi="Times New Roman" w:cs="Times New Roman"/>
          <w:sz w:val="28"/>
          <w:szCs w:val="28"/>
        </w:rPr>
        <w:t>:</w:t>
      </w:r>
      <w:r w:rsidR="00640529" w:rsidRPr="00907C6E">
        <w:rPr>
          <w:rFonts w:ascii="Times New Roman" w:hAnsi="Times New Roman" w:cs="Times New Roman"/>
          <w:sz w:val="28"/>
          <w:szCs w:val="28"/>
        </w:rPr>
        <w:t xml:space="preserve"> с того, что находится «за окном» </w:t>
      </w:r>
      <w:r w:rsidR="00907C6E">
        <w:rPr>
          <w:rFonts w:ascii="Times New Roman" w:hAnsi="Times New Roman" w:cs="Times New Roman"/>
          <w:sz w:val="28"/>
          <w:szCs w:val="28"/>
        </w:rPr>
        <w:t xml:space="preserve">его </w:t>
      </w:r>
      <w:r w:rsidR="00640529" w:rsidRPr="00907C6E">
        <w:rPr>
          <w:rFonts w:ascii="Times New Roman" w:hAnsi="Times New Roman" w:cs="Times New Roman"/>
          <w:sz w:val="28"/>
          <w:szCs w:val="28"/>
        </w:rPr>
        <w:t>дома, что можно увидеть, почувствовать, потрогать</w:t>
      </w:r>
      <w:r w:rsidR="00907C6E">
        <w:rPr>
          <w:rFonts w:ascii="Times New Roman" w:hAnsi="Times New Roman" w:cs="Times New Roman"/>
          <w:sz w:val="28"/>
          <w:szCs w:val="28"/>
        </w:rPr>
        <w:t xml:space="preserve"> своими руками</w:t>
      </w:r>
      <w:r w:rsidR="00640529" w:rsidRPr="00907C6E">
        <w:rPr>
          <w:rFonts w:ascii="Times New Roman" w:hAnsi="Times New Roman" w:cs="Times New Roman"/>
          <w:sz w:val="28"/>
          <w:szCs w:val="28"/>
        </w:rPr>
        <w:t xml:space="preserve">. Картины родной природы: горы и озера, степные дали и дремучие леса – все это в равной степени формируют у детей чувство к родному краю, оставляют большой след в детской душе, независимо от того, где живут дети. Многое связывает человека с местом, где он родился и вырос, свой, милый сердцу уголок земли, где он увидел свет солнца, сделал первые шаги. Это место несравнимо ни с чем другим. Это малая Родина. Местный материал доступен для </w:t>
      </w:r>
      <w:r w:rsidR="00907C6E">
        <w:rPr>
          <w:rFonts w:ascii="Times New Roman" w:hAnsi="Times New Roman" w:cs="Times New Roman"/>
          <w:sz w:val="28"/>
          <w:szCs w:val="28"/>
        </w:rPr>
        <w:t xml:space="preserve">школьников, </w:t>
      </w:r>
      <w:r w:rsidR="00640529" w:rsidRPr="00907C6E">
        <w:rPr>
          <w:rFonts w:ascii="Times New Roman" w:hAnsi="Times New Roman" w:cs="Times New Roman"/>
          <w:sz w:val="28"/>
          <w:szCs w:val="28"/>
        </w:rPr>
        <w:t>а значит, каждый может сделать свое собственное открытие или узнать что-то новое, т. е. почувствовать себя причастным к творению истории</w:t>
      </w:r>
      <w:r w:rsidR="00907C6E">
        <w:rPr>
          <w:rFonts w:ascii="Times New Roman" w:hAnsi="Times New Roman" w:cs="Times New Roman"/>
          <w:sz w:val="28"/>
          <w:szCs w:val="28"/>
        </w:rPr>
        <w:t xml:space="preserve"> места, где он родился и живёт</w:t>
      </w:r>
      <w:r w:rsidR="00640529" w:rsidRPr="00907C6E">
        <w:rPr>
          <w:rFonts w:ascii="Times New Roman" w:hAnsi="Times New Roman" w:cs="Times New Roman"/>
          <w:sz w:val="28"/>
          <w:szCs w:val="28"/>
        </w:rPr>
        <w:t xml:space="preserve">. </w:t>
      </w:r>
    </w:p>
    <w:p w:rsidR="000529A1" w:rsidRPr="00907C6E" w:rsidRDefault="00640529" w:rsidP="005D44D0">
      <w:pPr>
        <w:spacing w:line="276" w:lineRule="auto"/>
        <w:ind w:firstLine="708"/>
        <w:jc w:val="both"/>
        <w:rPr>
          <w:rFonts w:ascii="Times New Roman" w:hAnsi="Times New Roman" w:cs="Times New Roman"/>
          <w:sz w:val="28"/>
          <w:szCs w:val="28"/>
        </w:rPr>
      </w:pPr>
      <w:r w:rsidRPr="00907C6E">
        <w:rPr>
          <w:rFonts w:ascii="Times New Roman" w:hAnsi="Times New Roman" w:cs="Times New Roman"/>
          <w:sz w:val="28"/>
          <w:szCs w:val="28"/>
        </w:rPr>
        <w:lastRenderedPageBreak/>
        <w:t xml:space="preserve">Краеведение воспитывает творческую инициативу учащихся, их самостоятельность </w:t>
      </w:r>
      <w:r w:rsidR="00907C6E">
        <w:rPr>
          <w:rFonts w:ascii="Times New Roman" w:hAnsi="Times New Roman" w:cs="Times New Roman"/>
          <w:sz w:val="28"/>
          <w:szCs w:val="28"/>
        </w:rPr>
        <w:t xml:space="preserve">в выполнении различных заданий. Актуальность краеведения </w:t>
      </w:r>
      <w:r w:rsidR="00A80B3C" w:rsidRPr="00907C6E">
        <w:rPr>
          <w:rFonts w:ascii="Times New Roman" w:hAnsi="Times New Roman" w:cs="Times New Roman"/>
          <w:sz w:val="28"/>
          <w:szCs w:val="28"/>
        </w:rPr>
        <w:t xml:space="preserve">заключается еще и в том, что в современном обществе частично утеряны ценностные ориентиры. И сегодня большое значение имеет формирование патриотической позиции. </w:t>
      </w:r>
      <w:r w:rsidRPr="00907C6E">
        <w:rPr>
          <w:rFonts w:ascii="Times New Roman" w:hAnsi="Times New Roman" w:cs="Times New Roman"/>
          <w:sz w:val="28"/>
          <w:szCs w:val="28"/>
        </w:rPr>
        <w:t xml:space="preserve">Знакомясь с малой Родиной, </w:t>
      </w:r>
      <w:r w:rsidR="00907C6E">
        <w:rPr>
          <w:rFonts w:ascii="Times New Roman" w:hAnsi="Times New Roman" w:cs="Times New Roman"/>
          <w:sz w:val="28"/>
          <w:szCs w:val="28"/>
        </w:rPr>
        <w:t>школьник</w:t>
      </w:r>
      <w:r w:rsidRPr="00907C6E">
        <w:rPr>
          <w:rFonts w:ascii="Times New Roman" w:hAnsi="Times New Roman" w:cs="Times New Roman"/>
          <w:sz w:val="28"/>
          <w:szCs w:val="28"/>
        </w:rPr>
        <w:t xml:space="preserve"> начинает любить её и сохраняет чувство привязанности к ней на всю жизнь. И чем лучше дети будут знать ее, тем лучше поймут значение того, что происходит сегодня, и тем яснее представят будущее. Человек, любящий Родину, не способен на предательство, преступление.</w:t>
      </w:r>
      <w:r w:rsidR="00A80B3C" w:rsidRPr="00907C6E">
        <w:rPr>
          <w:rFonts w:ascii="Times New Roman" w:hAnsi="Times New Roman" w:cs="Times New Roman"/>
          <w:sz w:val="28"/>
          <w:szCs w:val="28"/>
        </w:rPr>
        <w:t xml:space="preserve"> </w:t>
      </w:r>
    </w:p>
    <w:p w:rsidR="00907C6E" w:rsidRDefault="003770D2" w:rsidP="00907C6E">
      <w:pPr>
        <w:spacing w:line="276" w:lineRule="auto"/>
        <w:ind w:firstLine="708"/>
        <w:jc w:val="both"/>
        <w:rPr>
          <w:rFonts w:ascii="Times New Roman" w:hAnsi="Times New Roman" w:cs="Times New Roman"/>
          <w:sz w:val="28"/>
          <w:szCs w:val="28"/>
        </w:rPr>
      </w:pPr>
      <w:r w:rsidRPr="00907C6E">
        <w:rPr>
          <w:rFonts w:ascii="Times New Roman" w:hAnsi="Times New Roman" w:cs="Times New Roman"/>
          <w:sz w:val="28"/>
          <w:szCs w:val="28"/>
        </w:rPr>
        <w:t xml:space="preserve">Внеурочный </w:t>
      </w:r>
      <w:r w:rsidR="00640529" w:rsidRPr="00907C6E">
        <w:rPr>
          <w:rFonts w:ascii="Times New Roman" w:hAnsi="Times New Roman" w:cs="Times New Roman"/>
          <w:sz w:val="28"/>
          <w:szCs w:val="28"/>
        </w:rPr>
        <w:t xml:space="preserve">же </w:t>
      </w:r>
      <w:r w:rsidRPr="00907C6E">
        <w:rPr>
          <w:rFonts w:ascii="Times New Roman" w:hAnsi="Times New Roman" w:cs="Times New Roman"/>
          <w:sz w:val="28"/>
          <w:szCs w:val="28"/>
        </w:rPr>
        <w:t>характер сетевого проекта позволяет уделить ему значительно больше времени, чем на уроке. Неформальная деятельность способствует комфорту и свободе идей и мыслей всех, кто в ней задействован.</w:t>
      </w:r>
    </w:p>
    <w:p w:rsidR="00A80B3C" w:rsidRPr="00907C6E" w:rsidRDefault="003770D2" w:rsidP="00907C6E">
      <w:pPr>
        <w:spacing w:line="276" w:lineRule="auto"/>
        <w:ind w:firstLine="708"/>
        <w:jc w:val="both"/>
        <w:rPr>
          <w:rFonts w:ascii="Times New Roman" w:hAnsi="Times New Roman" w:cs="Times New Roman"/>
          <w:sz w:val="28"/>
          <w:szCs w:val="28"/>
        </w:rPr>
      </w:pPr>
      <w:r w:rsidRPr="00907C6E">
        <w:rPr>
          <w:rFonts w:ascii="Times New Roman" w:hAnsi="Times New Roman" w:cs="Times New Roman"/>
          <w:sz w:val="28"/>
          <w:szCs w:val="28"/>
        </w:rPr>
        <w:t xml:space="preserve">В современной школе краеведение растворено в других предметах, и, зачастую, ему уделяется недостаточно внимания или времени, что и послужило одной из причин появления нашего проекта. </w:t>
      </w:r>
      <w:r w:rsidR="00A80B3C" w:rsidRPr="00907C6E">
        <w:rPr>
          <w:rFonts w:ascii="Times New Roman" w:hAnsi="Times New Roman" w:cs="Times New Roman"/>
          <w:sz w:val="28"/>
          <w:szCs w:val="28"/>
        </w:rPr>
        <w:t xml:space="preserve">Со словом «Родина» у каждого человека связаны ассоциации с самым дорогим в его жизни. Это может быть населённый пункт, в котором родился и вырос, местная природа, предки. В современном </w:t>
      </w:r>
      <w:r w:rsidR="00907C6E">
        <w:rPr>
          <w:rFonts w:ascii="Times New Roman" w:hAnsi="Times New Roman" w:cs="Times New Roman"/>
          <w:sz w:val="28"/>
          <w:szCs w:val="28"/>
        </w:rPr>
        <w:t xml:space="preserve">же </w:t>
      </w:r>
      <w:r w:rsidR="00A80B3C" w:rsidRPr="00907C6E">
        <w:rPr>
          <w:rFonts w:ascii="Times New Roman" w:hAnsi="Times New Roman" w:cs="Times New Roman"/>
          <w:sz w:val="28"/>
          <w:szCs w:val="28"/>
        </w:rPr>
        <w:t xml:space="preserve">мире дети, имея общее представление о стране, гимне и гербе, </w:t>
      </w:r>
      <w:r w:rsidR="00907C6E">
        <w:rPr>
          <w:rFonts w:ascii="Times New Roman" w:hAnsi="Times New Roman" w:cs="Times New Roman"/>
          <w:sz w:val="28"/>
          <w:szCs w:val="28"/>
        </w:rPr>
        <w:t xml:space="preserve">часто </w:t>
      </w:r>
      <w:r w:rsidR="00A80B3C" w:rsidRPr="00907C6E">
        <w:rPr>
          <w:rFonts w:ascii="Times New Roman" w:hAnsi="Times New Roman" w:cs="Times New Roman"/>
          <w:sz w:val="28"/>
          <w:szCs w:val="28"/>
        </w:rPr>
        <w:t>не имеют достаточных знаний в области краеведения.</w:t>
      </w:r>
    </w:p>
    <w:p w:rsidR="000529A1" w:rsidRPr="00907C6E" w:rsidRDefault="003770D2" w:rsidP="000529A1">
      <w:pPr>
        <w:spacing w:line="276" w:lineRule="auto"/>
        <w:ind w:firstLine="708"/>
        <w:jc w:val="both"/>
        <w:rPr>
          <w:rFonts w:ascii="Times New Roman" w:hAnsi="Times New Roman" w:cs="Times New Roman"/>
          <w:sz w:val="28"/>
          <w:szCs w:val="28"/>
        </w:rPr>
      </w:pPr>
      <w:r w:rsidRPr="00907C6E">
        <w:rPr>
          <w:rFonts w:ascii="Times New Roman" w:hAnsi="Times New Roman" w:cs="Times New Roman"/>
          <w:sz w:val="28"/>
          <w:szCs w:val="28"/>
        </w:rPr>
        <w:t xml:space="preserve">Представленный сетевой </w:t>
      </w:r>
      <w:r w:rsidR="00640529" w:rsidRPr="00907C6E">
        <w:rPr>
          <w:rFonts w:ascii="Times New Roman" w:hAnsi="Times New Roman" w:cs="Times New Roman"/>
          <w:sz w:val="28"/>
          <w:szCs w:val="28"/>
        </w:rPr>
        <w:t>проект по</w:t>
      </w:r>
      <w:r w:rsidRPr="00907C6E">
        <w:rPr>
          <w:rFonts w:ascii="Times New Roman" w:hAnsi="Times New Roman" w:cs="Times New Roman"/>
          <w:sz w:val="28"/>
          <w:szCs w:val="28"/>
        </w:rPr>
        <w:t xml:space="preserve"> краеведению является разновозрастным, в котором участвовали обучающиеся с 6 по</w:t>
      </w:r>
      <w:r w:rsidR="00640529" w:rsidRPr="00907C6E">
        <w:rPr>
          <w:rFonts w:ascii="Times New Roman" w:hAnsi="Times New Roman" w:cs="Times New Roman"/>
          <w:sz w:val="28"/>
          <w:szCs w:val="28"/>
        </w:rPr>
        <w:t xml:space="preserve"> </w:t>
      </w:r>
      <w:r w:rsidRPr="00907C6E">
        <w:rPr>
          <w:rFonts w:ascii="Times New Roman" w:hAnsi="Times New Roman" w:cs="Times New Roman"/>
          <w:sz w:val="28"/>
          <w:szCs w:val="28"/>
        </w:rPr>
        <w:t>11 класс. Основная цель проекта – это осуществление проектной деятельности по созданию цифрового географического атласа и коллекции материалов по природе Николаевского района.</w:t>
      </w:r>
      <w:r w:rsidR="00640529" w:rsidRPr="00907C6E">
        <w:rPr>
          <w:rFonts w:ascii="Times New Roman" w:hAnsi="Times New Roman" w:cs="Times New Roman"/>
          <w:sz w:val="28"/>
          <w:szCs w:val="28"/>
        </w:rPr>
        <w:t xml:space="preserve"> </w:t>
      </w:r>
    </w:p>
    <w:p w:rsidR="00640529" w:rsidRPr="00907C6E" w:rsidRDefault="003770D2" w:rsidP="00907C6E">
      <w:pPr>
        <w:spacing w:line="276" w:lineRule="auto"/>
        <w:ind w:firstLine="708"/>
        <w:jc w:val="both"/>
        <w:rPr>
          <w:rFonts w:ascii="Times New Roman" w:hAnsi="Times New Roman" w:cs="Times New Roman"/>
          <w:sz w:val="28"/>
          <w:szCs w:val="28"/>
        </w:rPr>
      </w:pPr>
      <w:r w:rsidRPr="00907C6E">
        <w:rPr>
          <w:rFonts w:ascii="Times New Roman" w:hAnsi="Times New Roman" w:cs="Times New Roman"/>
          <w:sz w:val="28"/>
          <w:szCs w:val="28"/>
        </w:rPr>
        <w:t xml:space="preserve">Одной из задач проекта являлось развитие интереса к истории своего района, к его природе. </w:t>
      </w:r>
      <w:r w:rsidR="00640529" w:rsidRPr="00907C6E">
        <w:rPr>
          <w:rFonts w:ascii="Times New Roman" w:hAnsi="Times New Roman" w:cs="Times New Roman"/>
          <w:sz w:val="28"/>
          <w:szCs w:val="28"/>
        </w:rPr>
        <w:t>Краеведение учит людей любить не только свои родные места, но и знать о них, приучает их интересоваться историей, искусством, литературой, повышать свой культурный уровень.  Изучение родного края, его истории необходимо для всех детей независимо от возраста. Содержание при этом будет различным, так как выбор информации и методов зависит от возрастных и познавательных особенностей учащихся. Краеведческое образование способствует духовно-ценностной и практической ориентации учащихся в их жизненном пространстве, а также социальной адаптации.</w:t>
      </w:r>
    </w:p>
    <w:p w:rsidR="00907C6E" w:rsidRDefault="00A80B3C" w:rsidP="00907C6E">
      <w:pPr>
        <w:spacing w:line="276" w:lineRule="auto"/>
        <w:ind w:firstLine="708"/>
        <w:jc w:val="both"/>
        <w:rPr>
          <w:rFonts w:ascii="Times New Roman" w:hAnsi="Times New Roman" w:cs="Times New Roman"/>
          <w:sz w:val="28"/>
          <w:szCs w:val="28"/>
        </w:rPr>
      </w:pPr>
      <w:r w:rsidRPr="00907C6E">
        <w:rPr>
          <w:rFonts w:ascii="Times New Roman" w:hAnsi="Times New Roman" w:cs="Times New Roman"/>
          <w:sz w:val="28"/>
          <w:szCs w:val="28"/>
        </w:rPr>
        <w:t xml:space="preserve">В Федеральных государственных стандартах содержится описание портрета будущего выпускника: «Выпускник будущего это патриот, носитель ценностей гражданского общества, осознающий свою сопричастность с судьбой Родины». На мой взгляд, самоидентификация ребёнка как патриота </w:t>
      </w:r>
      <w:r w:rsidRPr="00907C6E">
        <w:rPr>
          <w:rFonts w:ascii="Times New Roman" w:hAnsi="Times New Roman" w:cs="Times New Roman"/>
          <w:sz w:val="28"/>
          <w:szCs w:val="28"/>
        </w:rPr>
        <w:lastRenderedPageBreak/>
        <w:t>должна начинаться с осознания себя частью своей малой родины. </w:t>
      </w:r>
      <w:r w:rsidR="00907C6E">
        <w:rPr>
          <w:rFonts w:ascii="Times New Roman" w:hAnsi="Times New Roman" w:cs="Times New Roman"/>
          <w:sz w:val="28"/>
          <w:szCs w:val="28"/>
        </w:rPr>
        <w:t>Школьники</w:t>
      </w:r>
      <w:r w:rsidRPr="00907C6E">
        <w:rPr>
          <w:rFonts w:ascii="Times New Roman" w:hAnsi="Times New Roman" w:cs="Times New Roman"/>
          <w:sz w:val="28"/>
          <w:szCs w:val="28"/>
        </w:rPr>
        <w:t>, познающие новые, неизвестные для них страницы истории своей малой родины чувствуют себя первооткрывателями. Так воспитывается гражданственность, чувство собственной значимости.  </w:t>
      </w:r>
    </w:p>
    <w:p w:rsidR="000529A1" w:rsidRDefault="000529A1" w:rsidP="00907C6E">
      <w:pPr>
        <w:spacing w:line="276" w:lineRule="auto"/>
        <w:ind w:firstLine="708"/>
        <w:jc w:val="both"/>
        <w:rPr>
          <w:rFonts w:ascii="Times New Roman" w:hAnsi="Times New Roman" w:cs="Times New Roman"/>
          <w:sz w:val="28"/>
          <w:szCs w:val="28"/>
        </w:rPr>
      </w:pPr>
      <w:r w:rsidRPr="000529A1">
        <w:rPr>
          <w:rFonts w:ascii="Times New Roman" w:hAnsi="Times New Roman" w:cs="Times New Roman"/>
          <w:noProof/>
          <w:sz w:val="28"/>
          <w:szCs w:val="28"/>
          <w:lang w:eastAsia="ru-RU"/>
        </w:rPr>
        <w:drawing>
          <wp:inline distT="0" distB="0" distL="0" distR="0" wp14:anchorId="02E1EEE5" wp14:editId="43455DCA">
            <wp:extent cx="5940425" cy="549275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5492750"/>
                    </a:xfrm>
                    <a:prstGeom prst="rect">
                      <a:avLst/>
                    </a:prstGeom>
                  </pic:spPr>
                </pic:pic>
              </a:graphicData>
            </a:graphic>
          </wp:inline>
        </w:drawing>
      </w:r>
    </w:p>
    <w:p w:rsidR="00A80B3C" w:rsidRDefault="00A80B3C" w:rsidP="00907C6E">
      <w:pPr>
        <w:spacing w:line="276" w:lineRule="auto"/>
        <w:ind w:firstLine="708"/>
        <w:jc w:val="both"/>
        <w:rPr>
          <w:rFonts w:ascii="Times New Roman" w:hAnsi="Times New Roman" w:cs="Times New Roman"/>
          <w:sz w:val="28"/>
          <w:szCs w:val="28"/>
        </w:rPr>
      </w:pPr>
      <w:r w:rsidRPr="00907C6E">
        <w:rPr>
          <w:rFonts w:ascii="Times New Roman" w:hAnsi="Times New Roman" w:cs="Times New Roman"/>
          <w:sz w:val="28"/>
          <w:szCs w:val="28"/>
        </w:rPr>
        <w:t xml:space="preserve">Сущность школьного краеведения заключается во всестороннем изучении </w:t>
      </w:r>
      <w:r w:rsidR="00907C6E">
        <w:rPr>
          <w:rFonts w:ascii="Times New Roman" w:hAnsi="Times New Roman" w:cs="Times New Roman"/>
          <w:sz w:val="28"/>
          <w:szCs w:val="28"/>
        </w:rPr>
        <w:t>школьниками</w:t>
      </w:r>
      <w:r w:rsidRPr="00907C6E">
        <w:rPr>
          <w:rFonts w:ascii="Times New Roman" w:hAnsi="Times New Roman" w:cs="Times New Roman"/>
          <w:sz w:val="28"/>
          <w:szCs w:val="28"/>
        </w:rPr>
        <w:t xml:space="preserve"> под руководством учителя в учебно-воспитательных целях определенной территории своего края.  </w:t>
      </w:r>
    </w:p>
    <w:p w:rsidR="00117E8B" w:rsidRDefault="00117E8B" w:rsidP="00117E8B">
      <w:pPr>
        <w:spacing w:line="276" w:lineRule="auto"/>
        <w:ind w:firstLine="708"/>
        <w:jc w:val="both"/>
        <w:rPr>
          <w:rFonts w:ascii="Times New Roman" w:hAnsi="Times New Roman" w:cs="Times New Roman"/>
          <w:sz w:val="28"/>
          <w:szCs w:val="28"/>
        </w:rPr>
      </w:pPr>
      <w:r w:rsidRPr="00907C6E">
        <w:rPr>
          <w:rFonts w:ascii="Times New Roman" w:hAnsi="Times New Roman" w:cs="Times New Roman"/>
          <w:sz w:val="28"/>
          <w:szCs w:val="28"/>
        </w:rPr>
        <w:t xml:space="preserve">Краеведение – самая доступная и очень обширная сфера применения приобретаемых </w:t>
      </w:r>
      <w:r>
        <w:rPr>
          <w:rFonts w:ascii="Times New Roman" w:hAnsi="Times New Roman" w:cs="Times New Roman"/>
          <w:sz w:val="28"/>
          <w:szCs w:val="28"/>
        </w:rPr>
        <w:t>школьниками</w:t>
      </w:r>
      <w:r w:rsidRPr="00907C6E">
        <w:rPr>
          <w:rFonts w:ascii="Times New Roman" w:hAnsi="Times New Roman" w:cs="Times New Roman"/>
          <w:sz w:val="28"/>
          <w:szCs w:val="28"/>
        </w:rPr>
        <w:t xml:space="preserve"> знаний и умений. Оно создает условия для работ исследовательского характера, что очень помогает развитию творческой инициативы и целенаправленному использованию энергии младших школьников. Наряду с интеллектуальным развитием </w:t>
      </w:r>
      <w:r>
        <w:rPr>
          <w:rFonts w:ascii="Times New Roman" w:hAnsi="Times New Roman" w:cs="Times New Roman"/>
          <w:sz w:val="28"/>
          <w:szCs w:val="28"/>
        </w:rPr>
        <w:t>краеведение</w:t>
      </w:r>
      <w:r w:rsidRPr="00907C6E">
        <w:rPr>
          <w:rFonts w:ascii="Times New Roman" w:hAnsi="Times New Roman" w:cs="Times New Roman"/>
          <w:sz w:val="28"/>
          <w:szCs w:val="28"/>
        </w:rPr>
        <w:t xml:space="preserve"> помогает видеть красоту окружающего мира, находить </w:t>
      </w:r>
      <w:r w:rsidRPr="00907C6E">
        <w:rPr>
          <w:rFonts w:ascii="Times New Roman" w:hAnsi="Times New Roman" w:cs="Times New Roman"/>
          <w:sz w:val="28"/>
          <w:szCs w:val="28"/>
        </w:rPr>
        <w:lastRenderedPageBreak/>
        <w:t>прекрасное в народном творчестве, с чем навсегда свяжутся незабываемые образы родного края.</w:t>
      </w:r>
    </w:p>
    <w:p w:rsidR="005D44D0" w:rsidRDefault="005D44D0" w:rsidP="00117E8B">
      <w:pPr>
        <w:spacing w:line="276" w:lineRule="auto"/>
        <w:ind w:firstLine="708"/>
        <w:jc w:val="both"/>
        <w:rPr>
          <w:rFonts w:ascii="Times New Roman" w:hAnsi="Times New Roman" w:cs="Times New Roman"/>
          <w:sz w:val="28"/>
          <w:szCs w:val="28"/>
        </w:rPr>
      </w:pPr>
      <w:r w:rsidRPr="005D44D0">
        <w:rPr>
          <w:rFonts w:ascii="Times New Roman" w:hAnsi="Times New Roman" w:cs="Times New Roman"/>
          <w:noProof/>
          <w:sz w:val="28"/>
          <w:szCs w:val="28"/>
          <w:lang w:eastAsia="ru-RU"/>
        </w:rPr>
        <w:drawing>
          <wp:inline distT="0" distB="0" distL="0" distR="0" wp14:anchorId="66181882" wp14:editId="5E6A1935">
            <wp:extent cx="5940425" cy="5520690"/>
            <wp:effectExtent l="0" t="0" r="3175"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0425" cy="5520690"/>
                    </a:xfrm>
                    <a:prstGeom prst="rect">
                      <a:avLst/>
                    </a:prstGeom>
                  </pic:spPr>
                </pic:pic>
              </a:graphicData>
            </a:graphic>
          </wp:inline>
        </w:drawing>
      </w:r>
    </w:p>
    <w:p w:rsidR="00117E8B" w:rsidRPr="00907C6E" w:rsidRDefault="00117E8B" w:rsidP="00117E8B">
      <w:pPr>
        <w:spacing w:line="276" w:lineRule="auto"/>
        <w:ind w:firstLine="708"/>
        <w:jc w:val="both"/>
        <w:rPr>
          <w:rFonts w:ascii="Times New Roman" w:hAnsi="Times New Roman" w:cs="Times New Roman"/>
          <w:sz w:val="28"/>
          <w:szCs w:val="28"/>
        </w:rPr>
      </w:pPr>
      <w:r w:rsidRPr="00907C6E">
        <w:rPr>
          <w:rFonts w:ascii="Times New Roman" w:hAnsi="Times New Roman" w:cs="Times New Roman"/>
          <w:sz w:val="28"/>
          <w:szCs w:val="28"/>
        </w:rPr>
        <w:t>Краеведение является одним из источников обогащения детей знаниями о родном крае, воспитания любви к нему и формирования нравственных качеств.</w:t>
      </w:r>
    </w:p>
    <w:p w:rsidR="003770D2" w:rsidRDefault="003770D2" w:rsidP="00907C6E">
      <w:pPr>
        <w:spacing w:line="276" w:lineRule="auto"/>
        <w:ind w:firstLine="708"/>
        <w:jc w:val="both"/>
        <w:rPr>
          <w:rFonts w:ascii="Times New Roman" w:hAnsi="Times New Roman" w:cs="Times New Roman"/>
          <w:sz w:val="28"/>
          <w:szCs w:val="28"/>
        </w:rPr>
      </w:pPr>
      <w:r w:rsidRPr="00907C6E">
        <w:rPr>
          <w:rFonts w:ascii="Times New Roman" w:hAnsi="Times New Roman" w:cs="Times New Roman"/>
          <w:sz w:val="28"/>
          <w:szCs w:val="28"/>
        </w:rPr>
        <w:t xml:space="preserve">Данный сетевой проект способствовал развитию географического мышления, умению работать с дополнительной литературой, выполнять простые картографические </w:t>
      </w:r>
      <w:r w:rsidR="00907C6E" w:rsidRPr="00907C6E">
        <w:rPr>
          <w:rFonts w:ascii="Times New Roman" w:hAnsi="Times New Roman" w:cs="Times New Roman"/>
          <w:sz w:val="28"/>
          <w:szCs w:val="28"/>
        </w:rPr>
        <w:t>работы, умению</w:t>
      </w:r>
      <w:r w:rsidRPr="00907C6E">
        <w:rPr>
          <w:rFonts w:ascii="Times New Roman" w:hAnsi="Times New Roman" w:cs="Times New Roman"/>
          <w:sz w:val="28"/>
          <w:szCs w:val="28"/>
        </w:rPr>
        <w:t xml:space="preserve"> критически мыслить, анализировать новую информацию, сопоставлять и делать выводы. Работа в сетевом проекте была построена на использовании </w:t>
      </w:r>
      <w:r w:rsidR="00907C6E" w:rsidRPr="00907C6E">
        <w:rPr>
          <w:rFonts w:ascii="Times New Roman" w:hAnsi="Times New Roman" w:cs="Times New Roman"/>
          <w:sz w:val="28"/>
          <w:szCs w:val="28"/>
        </w:rPr>
        <w:t>знаний нескольких</w:t>
      </w:r>
      <w:r w:rsidRPr="00907C6E">
        <w:rPr>
          <w:rFonts w:ascii="Times New Roman" w:hAnsi="Times New Roman" w:cs="Times New Roman"/>
          <w:sz w:val="28"/>
          <w:szCs w:val="28"/>
        </w:rPr>
        <w:t xml:space="preserve"> предметах: географии, биологии, истории, информатики.</w:t>
      </w:r>
      <w:r w:rsidR="00640529" w:rsidRPr="00907C6E">
        <w:rPr>
          <w:rFonts w:ascii="Times New Roman" w:hAnsi="Times New Roman" w:cs="Times New Roman"/>
          <w:sz w:val="28"/>
          <w:szCs w:val="28"/>
        </w:rPr>
        <w:t xml:space="preserve"> </w:t>
      </w:r>
    </w:p>
    <w:p w:rsidR="000529A1" w:rsidRPr="00907C6E" w:rsidRDefault="000529A1" w:rsidP="000529A1">
      <w:pPr>
        <w:spacing w:line="276" w:lineRule="auto"/>
        <w:jc w:val="both"/>
        <w:rPr>
          <w:rFonts w:ascii="Times New Roman" w:hAnsi="Times New Roman" w:cs="Times New Roman"/>
          <w:sz w:val="28"/>
          <w:szCs w:val="28"/>
        </w:rPr>
      </w:pPr>
      <w:r w:rsidRPr="000529A1">
        <w:rPr>
          <w:rFonts w:ascii="Times New Roman" w:hAnsi="Times New Roman" w:cs="Times New Roman"/>
          <w:noProof/>
          <w:sz w:val="28"/>
          <w:szCs w:val="28"/>
          <w:lang w:eastAsia="ru-RU"/>
        </w:rPr>
        <w:lastRenderedPageBreak/>
        <w:drawing>
          <wp:inline distT="0" distB="0" distL="0" distR="0" wp14:anchorId="50FB1AB4" wp14:editId="4C3C538A">
            <wp:extent cx="5940425" cy="5095875"/>
            <wp:effectExtent l="0" t="0" r="317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0425" cy="5095875"/>
                    </a:xfrm>
                    <a:prstGeom prst="rect">
                      <a:avLst/>
                    </a:prstGeom>
                  </pic:spPr>
                </pic:pic>
              </a:graphicData>
            </a:graphic>
          </wp:inline>
        </w:drawing>
      </w:r>
    </w:p>
    <w:p w:rsidR="003770D2" w:rsidRPr="00907C6E" w:rsidRDefault="003770D2" w:rsidP="00907C6E">
      <w:pPr>
        <w:spacing w:line="276" w:lineRule="auto"/>
        <w:ind w:firstLine="708"/>
        <w:jc w:val="both"/>
        <w:rPr>
          <w:rFonts w:ascii="Times New Roman" w:hAnsi="Times New Roman" w:cs="Times New Roman"/>
          <w:sz w:val="28"/>
          <w:szCs w:val="28"/>
        </w:rPr>
      </w:pPr>
      <w:r w:rsidRPr="00907C6E">
        <w:rPr>
          <w:rFonts w:ascii="Times New Roman" w:hAnsi="Times New Roman" w:cs="Times New Roman"/>
          <w:sz w:val="28"/>
          <w:szCs w:val="28"/>
        </w:rPr>
        <w:t xml:space="preserve">Методика создания электронного атласа </w:t>
      </w:r>
      <w:proofErr w:type="gramStart"/>
      <w:r w:rsidRPr="00907C6E">
        <w:rPr>
          <w:rFonts w:ascii="Times New Roman" w:hAnsi="Times New Roman" w:cs="Times New Roman"/>
          <w:sz w:val="28"/>
          <w:szCs w:val="28"/>
        </w:rPr>
        <w:t>природы  при</w:t>
      </w:r>
      <w:proofErr w:type="gramEnd"/>
      <w:r w:rsidRPr="00907C6E">
        <w:rPr>
          <w:rFonts w:ascii="Times New Roman" w:hAnsi="Times New Roman" w:cs="Times New Roman"/>
          <w:sz w:val="28"/>
          <w:szCs w:val="28"/>
        </w:rPr>
        <w:t xml:space="preserve"> изучении регионального компонента в школе позволила не только создать цифровой ресурс силами обучающихся, но и развить навыки исследовательской и проектной работы, поддержать  интерес к своей малой родине, расширить кругозор.  Кроме того, процесс создания и информационного наполнения ресурса - это не только решение проблемы информационного обеспечения, создания единого пространства по основным направлениям фундаментальных исследований, но и формирование информационной культуры.</w:t>
      </w:r>
    </w:p>
    <w:p w:rsidR="003770D2" w:rsidRPr="00907C6E" w:rsidRDefault="003770D2" w:rsidP="00907C6E">
      <w:pPr>
        <w:spacing w:line="276" w:lineRule="auto"/>
        <w:ind w:firstLine="708"/>
        <w:jc w:val="both"/>
        <w:rPr>
          <w:rFonts w:ascii="Times New Roman" w:hAnsi="Times New Roman" w:cs="Times New Roman"/>
          <w:sz w:val="28"/>
          <w:szCs w:val="28"/>
        </w:rPr>
      </w:pPr>
      <w:r w:rsidRPr="00907C6E">
        <w:rPr>
          <w:rFonts w:ascii="Times New Roman" w:hAnsi="Times New Roman" w:cs="Times New Roman"/>
          <w:sz w:val="28"/>
          <w:szCs w:val="28"/>
        </w:rPr>
        <w:t xml:space="preserve">Перед школьниками была поставлена задача: найти и отобрать информацию о природе Николаевского района и представить её в электронном </w:t>
      </w:r>
      <w:r w:rsidR="00907C6E" w:rsidRPr="00907C6E">
        <w:rPr>
          <w:rFonts w:ascii="Times New Roman" w:hAnsi="Times New Roman" w:cs="Times New Roman"/>
          <w:sz w:val="28"/>
          <w:szCs w:val="28"/>
        </w:rPr>
        <w:t>виде на</w:t>
      </w:r>
      <w:r w:rsidRPr="00907C6E">
        <w:rPr>
          <w:rFonts w:ascii="Times New Roman" w:hAnsi="Times New Roman" w:cs="Times New Roman"/>
          <w:sz w:val="28"/>
          <w:szCs w:val="28"/>
        </w:rPr>
        <w:t xml:space="preserve"> сайте по двум разделам:</w:t>
      </w:r>
    </w:p>
    <w:p w:rsidR="003770D2" w:rsidRDefault="003770D2" w:rsidP="00907C6E">
      <w:pPr>
        <w:spacing w:line="276" w:lineRule="auto"/>
        <w:ind w:firstLine="708"/>
        <w:jc w:val="both"/>
        <w:rPr>
          <w:rFonts w:ascii="Times New Roman" w:hAnsi="Times New Roman" w:cs="Times New Roman"/>
          <w:sz w:val="28"/>
          <w:szCs w:val="28"/>
        </w:rPr>
      </w:pPr>
      <w:r w:rsidRPr="00907C6E">
        <w:rPr>
          <w:rFonts w:ascii="Times New Roman" w:hAnsi="Times New Roman" w:cs="Times New Roman"/>
          <w:sz w:val="28"/>
          <w:szCs w:val="28"/>
        </w:rPr>
        <w:t>История (история развития района, символика, знаменитые люди)</w:t>
      </w:r>
    </w:p>
    <w:p w:rsidR="000529A1" w:rsidRPr="00907C6E" w:rsidRDefault="000529A1" w:rsidP="00907C6E">
      <w:pPr>
        <w:spacing w:line="276" w:lineRule="auto"/>
        <w:ind w:firstLine="708"/>
        <w:jc w:val="both"/>
        <w:rPr>
          <w:rFonts w:ascii="Times New Roman" w:hAnsi="Times New Roman" w:cs="Times New Roman"/>
          <w:sz w:val="28"/>
          <w:szCs w:val="28"/>
        </w:rPr>
      </w:pPr>
      <w:r w:rsidRPr="000529A1">
        <w:rPr>
          <w:rFonts w:ascii="Times New Roman" w:hAnsi="Times New Roman" w:cs="Times New Roman"/>
          <w:noProof/>
          <w:sz w:val="28"/>
          <w:szCs w:val="28"/>
          <w:lang w:eastAsia="ru-RU"/>
        </w:rPr>
        <w:lastRenderedPageBreak/>
        <w:drawing>
          <wp:inline distT="0" distB="0" distL="0" distR="0" wp14:anchorId="47879913" wp14:editId="00EFA293">
            <wp:extent cx="5940425" cy="5563870"/>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0425" cy="5563870"/>
                    </a:xfrm>
                    <a:prstGeom prst="rect">
                      <a:avLst/>
                    </a:prstGeom>
                  </pic:spPr>
                </pic:pic>
              </a:graphicData>
            </a:graphic>
          </wp:inline>
        </w:drawing>
      </w:r>
    </w:p>
    <w:p w:rsidR="003770D2" w:rsidRDefault="003770D2" w:rsidP="00907C6E">
      <w:pPr>
        <w:spacing w:line="276" w:lineRule="auto"/>
        <w:ind w:firstLine="708"/>
        <w:jc w:val="both"/>
        <w:rPr>
          <w:rFonts w:ascii="Times New Roman" w:hAnsi="Times New Roman" w:cs="Times New Roman"/>
          <w:sz w:val="28"/>
          <w:szCs w:val="28"/>
        </w:rPr>
      </w:pPr>
      <w:r w:rsidRPr="00907C6E">
        <w:rPr>
          <w:rFonts w:ascii="Times New Roman" w:hAnsi="Times New Roman" w:cs="Times New Roman"/>
          <w:sz w:val="28"/>
          <w:szCs w:val="28"/>
        </w:rPr>
        <w:t>География (географическое положение, рельеф и полезные ископаемые, климат, внутренние воды, растительный и животный мир, охраняемые территории района).</w:t>
      </w:r>
    </w:p>
    <w:p w:rsidR="000529A1" w:rsidRPr="00907C6E" w:rsidRDefault="000529A1" w:rsidP="00907C6E">
      <w:pPr>
        <w:spacing w:line="276" w:lineRule="auto"/>
        <w:ind w:firstLine="708"/>
        <w:jc w:val="both"/>
        <w:rPr>
          <w:rFonts w:ascii="Times New Roman" w:hAnsi="Times New Roman" w:cs="Times New Roman"/>
          <w:sz w:val="28"/>
          <w:szCs w:val="28"/>
        </w:rPr>
      </w:pPr>
      <w:r w:rsidRPr="000529A1">
        <w:rPr>
          <w:rFonts w:ascii="Times New Roman" w:hAnsi="Times New Roman" w:cs="Times New Roman"/>
          <w:noProof/>
          <w:sz w:val="28"/>
          <w:szCs w:val="28"/>
          <w:lang w:eastAsia="ru-RU"/>
        </w:rPr>
        <w:lastRenderedPageBreak/>
        <w:drawing>
          <wp:inline distT="0" distB="0" distL="0" distR="0" wp14:anchorId="79ED1A0E" wp14:editId="180D83D6">
            <wp:extent cx="5940425" cy="4197985"/>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0425" cy="4197985"/>
                    </a:xfrm>
                    <a:prstGeom prst="rect">
                      <a:avLst/>
                    </a:prstGeom>
                  </pic:spPr>
                </pic:pic>
              </a:graphicData>
            </a:graphic>
          </wp:inline>
        </w:drawing>
      </w:r>
    </w:p>
    <w:p w:rsidR="003770D2" w:rsidRPr="00907C6E" w:rsidRDefault="003770D2" w:rsidP="00907C6E">
      <w:pPr>
        <w:spacing w:line="276" w:lineRule="auto"/>
        <w:ind w:firstLine="708"/>
        <w:jc w:val="both"/>
        <w:rPr>
          <w:rFonts w:ascii="Times New Roman" w:hAnsi="Times New Roman" w:cs="Times New Roman"/>
          <w:sz w:val="28"/>
          <w:szCs w:val="28"/>
        </w:rPr>
      </w:pPr>
      <w:r w:rsidRPr="00907C6E">
        <w:rPr>
          <w:rFonts w:ascii="Times New Roman" w:hAnsi="Times New Roman" w:cs="Times New Roman"/>
          <w:sz w:val="28"/>
          <w:szCs w:val="28"/>
        </w:rPr>
        <w:t xml:space="preserve">Для сбора информации были использованы разнообразные ресурсы, как печатные, так и электронные. Сбор информации завершается её обработкой </w:t>
      </w:r>
      <w:r w:rsidR="00907C6E" w:rsidRPr="00907C6E">
        <w:rPr>
          <w:rFonts w:ascii="Times New Roman" w:hAnsi="Times New Roman" w:cs="Times New Roman"/>
          <w:sz w:val="28"/>
          <w:szCs w:val="28"/>
        </w:rPr>
        <w:t>в тематический</w:t>
      </w:r>
      <w:r w:rsidRPr="00907C6E">
        <w:rPr>
          <w:rFonts w:ascii="Times New Roman" w:hAnsi="Times New Roman" w:cs="Times New Roman"/>
          <w:sz w:val="28"/>
          <w:szCs w:val="28"/>
        </w:rPr>
        <w:t xml:space="preserve"> альбом и созданием электронной странице на сайте. Уже готовый электронный атлас можно использовать для демонстрации наглядного материала на уроках </w:t>
      </w:r>
      <w:r w:rsidR="00907C6E">
        <w:rPr>
          <w:rFonts w:ascii="Times New Roman" w:hAnsi="Times New Roman" w:cs="Times New Roman"/>
          <w:sz w:val="28"/>
          <w:szCs w:val="28"/>
        </w:rPr>
        <w:t xml:space="preserve">биологии, географии, истории, внеурочных </w:t>
      </w:r>
      <w:r w:rsidRPr="00907C6E">
        <w:rPr>
          <w:rFonts w:ascii="Times New Roman" w:hAnsi="Times New Roman" w:cs="Times New Roman"/>
          <w:sz w:val="28"/>
          <w:szCs w:val="28"/>
        </w:rPr>
        <w:t>занятиях, посвященных изучению своего района.</w:t>
      </w:r>
    </w:p>
    <w:p w:rsidR="003770D2" w:rsidRPr="00907C6E" w:rsidRDefault="00907C6E" w:rsidP="00907C6E">
      <w:pPr>
        <w:spacing w:line="276" w:lineRule="auto"/>
        <w:ind w:firstLine="708"/>
        <w:jc w:val="both"/>
        <w:rPr>
          <w:rFonts w:ascii="Times New Roman" w:hAnsi="Times New Roman" w:cs="Times New Roman"/>
          <w:sz w:val="28"/>
          <w:szCs w:val="28"/>
        </w:rPr>
      </w:pPr>
      <w:r w:rsidRPr="00907C6E">
        <w:rPr>
          <w:rFonts w:ascii="Times New Roman" w:hAnsi="Times New Roman" w:cs="Times New Roman"/>
          <w:sz w:val="28"/>
          <w:szCs w:val="28"/>
        </w:rPr>
        <w:t>Некоторые моменты</w:t>
      </w:r>
      <w:r w:rsidR="003770D2" w:rsidRPr="00907C6E">
        <w:rPr>
          <w:rFonts w:ascii="Times New Roman" w:hAnsi="Times New Roman" w:cs="Times New Roman"/>
          <w:sz w:val="28"/>
          <w:szCs w:val="28"/>
        </w:rPr>
        <w:t xml:space="preserve"> работы сетевого </w:t>
      </w:r>
      <w:r w:rsidRPr="00907C6E">
        <w:rPr>
          <w:rFonts w:ascii="Times New Roman" w:hAnsi="Times New Roman" w:cs="Times New Roman"/>
          <w:sz w:val="28"/>
          <w:szCs w:val="28"/>
        </w:rPr>
        <w:t>проекта можно</w:t>
      </w:r>
      <w:r w:rsidR="003770D2" w:rsidRPr="00907C6E">
        <w:rPr>
          <w:rFonts w:ascii="Times New Roman" w:hAnsi="Times New Roman" w:cs="Times New Roman"/>
          <w:sz w:val="28"/>
          <w:szCs w:val="28"/>
        </w:rPr>
        <w:t xml:space="preserve"> реализовать и в урочной деятельности. Например, оцифровку фотографий на уроках информатики в старших классах.</w:t>
      </w:r>
    </w:p>
    <w:p w:rsidR="00907C6E" w:rsidRDefault="003770D2" w:rsidP="00907C6E">
      <w:pPr>
        <w:spacing w:line="276" w:lineRule="auto"/>
        <w:ind w:firstLine="708"/>
        <w:jc w:val="both"/>
        <w:rPr>
          <w:rFonts w:ascii="Times New Roman" w:hAnsi="Times New Roman" w:cs="Times New Roman"/>
          <w:sz w:val="28"/>
          <w:szCs w:val="28"/>
        </w:rPr>
      </w:pPr>
      <w:r w:rsidRPr="00907C6E">
        <w:rPr>
          <w:rFonts w:ascii="Times New Roman" w:hAnsi="Times New Roman" w:cs="Times New Roman"/>
          <w:sz w:val="28"/>
          <w:szCs w:val="28"/>
        </w:rPr>
        <w:t xml:space="preserve">Предметными результатами </w:t>
      </w:r>
      <w:r w:rsidR="00F54848" w:rsidRPr="00907C6E">
        <w:rPr>
          <w:rFonts w:ascii="Times New Roman" w:hAnsi="Times New Roman" w:cs="Times New Roman"/>
          <w:sz w:val="28"/>
          <w:szCs w:val="28"/>
        </w:rPr>
        <w:t>работы над</w:t>
      </w:r>
      <w:r w:rsidRPr="00907C6E">
        <w:rPr>
          <w:rFonts w:ascii="Times New Roman" w:hAnsi="Times New Roman" w:cs="Times New Roman"/>
          <w:sz w:val="28"/>
          <w:szCs w:val="28"/>
        </w:rPr>
        <w:t xml:space="preserve"> проектом стали знания истории формирования Николаевского района, истории возникновения флага и герба, их геральдический смысл, знания географического положения территории Николаевского района </w:t>
      </w:r>
      <w:bookmarkStart w:id="0" w:name="_GoBack"/>
      <w:bookmarkEnd w:id="0"/>
      <w:r w:rsidR="00F54848" w:rsidRPr="00907C6E">
        <w:rPr>
          <w:rFonts w:ascii="Times New Roman" w:hAnsi="Times New Roman" w:cs="Times New Roman"/>
          <w:sz w:val="28"/>
          <w:szCs w:val="28"/>
        </w:rPr>
        <w:t>и природных</w:t>
      </w:r>
      <w:r w:rsidRPr="00907C6E">
        <w:rPr>
          <w:rFonts w:ascii="Times New Roman" w:hAnsi="Times New Roman" w:cs="Times New Roman"/>
          <w:sz w:val="28"/>
          <w:szCs w:val="28"/>
        </w:rPr>
        <w:t xml:space="preserve"> особенностей. Кроме того, развили пре умения давать краткую характеристику географическим объектам, фотографировать объекты природы и давать </w:t>
      </w:r>
      <w:r w:rsidR="00907C6E" w:rsidRPr="00907C6E">
        <w:rPr>
          <w:rFonts w:ascii="Times New Roman" w:hAnsi="Times New Roman" w:cs="Times New Roman"/>
          <w:sz w:val="28"/>
          <w:szCs w:val="28"/>
        </w:rPr>
        <w:t>фотографиям оригинальные</w:t>
      </w:r>
      <w:r w:rsidRPr="00907C6E">
        <w:rPr>
          <w:rFonts w:ascii="Times New Roman" w:hAnsi="Times New Roman" w:cs="Times New Roman"/>
          <w:sz w:val="28"/>
          <w:szCs w:val="28"/>
        </w:rPr>
        <w:t xml:space="preserve"> названия.</w:t>
      </w:r>
    </w:p>
    <w:p w:rsidR="00117E8B" w:rsidRDefault="003770D2" w:rsidP="00117E8B">
      <w:pPr>
        <w:spacing w:line="276" w:lineRule="auto"/>
        <w:ind w:firstLine="708"/>
        <w:jc w:val="both"/>
        <w:rPr>
          <w:rFonts w:ascii="Times New Roman" w:hAnsi="Times New Roman" w:cs="Times New Roman"/>
          <w:sz w:val="28"/>
          <w:szCs w:val="28"/>
        </w:rPr>
      </w:pPr>
      <w:r w:rsidRPr="00907C6E">
        <w:rPr>
          <w:rFonts w:ascii="Times New Roman" w:hAnsi="Times New Roman" w:cs="Times New Roman"/>
          <w:sz w:val="28"/>
          <w:szCs w:val="28"/>
        </w:rPr>
        <w:t xml:space="preserve">Получены и </w:t>
      </w:r>
      <w:proofErr w:type="spellStart"/>
      <w:r w:rsidRPr="00907C6E">
        <w:rPr>
          <w:rFonts w:ascii="Times New Roman" w:hAnsi="Times New Roman" w:cs="Times New Roman"/>
          <w:sz w:val="28"/>
          <w:szCs w:val="28"/>
        </w:rPr>
        <w:t>метапредметные</w:t>
      </w:r>
      <w:proofErr w:type="spellEnd"/>
      <w:r w:rsidRPr="00907C6E">
        <w:rPr>
          <w:rFonts w:ascii="Times New Roman" w:hAnsi="Times New Roman" w:cs="Times New Roman"/>
          <w:sz w:val="28"/>
          <w:szCs w:val="28"/>
        </w:rPr>
        <w:t xml:space="preserve"> результаты. Школьники научились использовать различные источники информации, систематизировать, классифицировать </w:t>
      </w:r>
      <w:r w:rsidR="00117E8B" w:rsidRPr="00907C6E">
        <w:rPr>
          <w:rFonts w:ascii="Times New Roman" w:hAnsi="Times New Roman" w:cs="Times New Roman"/>
          <w:sz w:val="28"/>
          <w:szCs w:val="28"/>
        </w:rPr>
        <w:t>собранную информацию</w:t>
      </w:r>
      <w:r w:rsidRPr="00907C6E">
        <w:rPr>
          <w:rFonts w:ascii="Times New Roman" w:hAnsi="Times New Roman" w:cs="Times New Roman"/>
          <w:sz w:val="28"/>
          <w:szCs w:val="28"/>
        </w:rPr>
        <w:t xml:space="preserve">, сравнивать её и проводить </w:t>
      </w:r>
      <w:r w:rsidRPr="00907C6E">
        <w:rPr>
          <w:rFonts w:ascii="Times New Roman" w:hAnsi="Times New Roman" w:cs="Times New Roman"/>
          <w:sz w:val="28"/>
          <w:szCs w:val="28"/>
        </w:rPr>
        <w:lastRenderedPageBreak/>
        <w:t xml:space="preserve">анализ, делать выводы, а также представлять результаты своего </w:t>
      </w:r>
      <w:r w:rsidR="00117E8B" w:rsidRPr="00907C6E">
        <w:rPr>
          <w:rFonts w:ascii="Times New Roman" w:hAnsi="Times New Roman" w:cs="Times New Roman"/>
          <w:sz w:val="28"/>
          <w:szCs w:val="28"/>
        </w:rPr>
        <w:t>труда и</w:t>
      </w:r>
      <w:r w:rsidRPr="00907C6E">
        <w:rPr>
          <w:rFonts w:ascii="Times New Roman" w:hAnsi="Times New Roman" w:cs="Times New Roman"/>
          <w:sz w:val="28"/>
          <w:szCs w:val="28"/>
        </w:rPr>
        <w:t xml:space="preserve"> доказывать свою точку зрения, приобрели навык самостоятельной творческой деятельности, коммуникативные навыки при работе в группе, способность оценивать себя и товарищей.  Все это повышает уровень информационной культуры.</w:t>
      </w:r>
    </w:p>
    <w:p w:rsidR="003770D2" w:rsidRPr="00907C6E" w:rsidRDefault="003770D2" w:rsidP="00117E8B">
      <w:pPr>
        <w:spacing w:line="276" w:lineRule="auto"/>
        <w:ind w:firstLine="708"/>
        <w:jc w:val="both"/>
        <w:rPr>
          <w:rFonts w:ascii="Times New Roman" w:hAnsi="Times New Roman" w:cs="Times New Roman"/>
          <w:sz w:val="28"/>
          <w:szCs w:val="28"/>
        </w:rPr>
      </w:pPr>
      <w:r w:rsidRPr="00907C6E">
        <w:rPr>
          <w:rFonts w:ascii="Times New Roman" w:hAnsi="Times New Roman" w:cs="Times New Roman"/>
          <w:sz w:val="28"/>
          <w:szCs w:val="28"/>
        </w:rPr>
        <w:t>Полученный в результате совместной деятельности школьников разных классов электронный атлас «Природа Николаевского района» дает возможность изучать на уроках отдельный раздел уроков по изучению своего района в рамках регионального компонента. Электронный атлас природы Николаевского района.  </w:t>
      </w:r>
      <w:hyperlink r:id="rId10" w:history="1">
        <w:r w:rsidRPr="00907C6E">
          <w:rPr>
            <w:rStyle w:val="a4"/>
            <w:rFonts w:ascii="Times New Roman" w:hAnsi="Times New Roman" w:cs="Times New Roman"/>
            <w:sz w:val="28"/>
            <w:szCs w:val="28"/>
          </w:rPr>
          <w:t>www.Geonik.ucoz.ru</w:t>
        </w:r>
      </w:hyperlink>
      <w:r w:rsidRPr="00907C6E">
        <w:rPr>
          <w:rFonts w:ascii="Times New Roman" w:hAnsi="Times New Roman" w:cs="Times New Roman"/>
          <w:sz w:val="28"/>
          <w:szCs w:val="28"/>
        </w:rPr>
        <w:t>   </w:t>
      </w:r>
    </w:p>
    <w:p w:rsidR="00117E8B" w:rsidRDefault="003770D2" w:rsidP="00117E8B">
      <w:pPr>
        <w:spacing w:line="276" w:lineRule="auto"/>
        <w:ind w:firstLine="708"/>
        <w:jc w:val="both"/>
        <w:rPr>
          <w:rFonts w:ascii="Times New Roman" w:hAnsi="Times New Roman" w:cs="Times New Roman"/>
          <w:sz w:val="28"/>
          <w:szCs w:val="28"/>
        </w:rPr>
      </w:pPr>
      <w:r w:rsidRPr="00907C6E">
        <w:rPr>
          <w:rFonts w:ascii="Times New Roman" w:hAnsi="Times New Roman" w:cs="Times New Roman"/>
          <w:sz w:val="28"/>
          <w:szCs w:val="28"/>
        </w:rPr>
        <w:t xml:space="preserve">Необходимо отметить, что сетевой проект по созданию электронного атласа своего </w:t>
      </w:r>
      <w:r w:rsidR="00117E8B" w:rsidRPr="00907C6E">
        <w:rPr>
          <w:rFonts w:ascii="Times New Roman" w:hAnsi="Times New Roman" w:cs="Times New Roman"/>
          <w:sz w:val="28"/>
          <w:szCs w:val="28"/>
        </w:rPr>
        <w:t>района может</w:t>
      </w:r>
      <w:r w:rsidRPr="00907C6E">
        <w:rPr>
          <w:rFonts w:ascii="Times New Roman" w:hAnsi="Times New Roman" w:cs="Times New Roman"/>
          <w:sz w:val="28"/>
          <w:szCs w:val="28"/>
        </w:rPr>
        <w:t xml:space="preserve"> начаться в любое время года. </w:t>
      </w:r>
      <w:r w:rsidR="00117E8B" w:rsidRPr="00907C6E">
        <w:rPr>
          <w:rFonts w:ascii="Times New Roman" w:hAnsi="Times New Roman" w:cs="Times New Roman"/>
          <w:sz w:val="28"/>
          <w:szCs w:val="28"/>
        </w:rPr>
        <w:t>Вначале определяется</w:t>
      </w:r>
      <w:r w:rsidRPr="00907C6E">
        <w:rPr>
          <w:rFonts w:ascii="Times New Roman" w:hAnsi="Times New Roman" w:cs="Times New Roman"/>
          <w:sz w:val="28"/>
          <w:szCs w:val="28"/>
        </w:rPr>
        <w:t xml:space="preserve"> круг изучаемых вопросов по истории и географии района, </w:t>
      </w:r>
      <w:r w:rsidR="00117E8B" w:rsidRPr="00907C6E">
        <w:rPr>
          <w:rFonts w:ascii="Times New Roman" w:hAnsi="Times New Roman" w:cs="Times New Roman"/>
          <w:sz w:val="28"/>
          <w:szCs w:val="28"/>
        </w:rPr>
        <w:t>которые распределяются</w:t>
      </w:r>
      <w:r w:rsidRPr="00907C6E">
        <w:rPr>
          <w:rFonts w:ascii="Times New Roman" w:hAnsi="Times New Roman" w:cs="Times New Roman"/>
          <w:sz w:val="28"/>
          <w:szCs w:val="28"/>
        </w:rPr>
        <w:t xml:space="preserve"> между учащимися. Собранная информация структурируется и оформляется в электронном виде. Фотоколлекция объектов своего </w:t>
      </w:r>
      <w:r w:rsidR="00117E8B" w:rsidRPr="00907C6E">
        <w:rPr>
          <w:rFonts w:ascii="Times New Roman" w:hAnsi="Times New Roman" w:cs="Times New Roman"/>
          <w:sz w:val="28"/>
          <w:szCs w:val="28"/>
        </w:rPr>
        <w:t>района собирается</w:t>
      </w:r>
      <w:r w:rsidRPr="00907C6E">
        <w:rPr>
          <w:rFonts w:ascii="Times New Roman" w:hAnsi="Times New Roman" w:cs="Times New Roman"/>
          <w:sz w:val="28"/>
          <w:szCs w:val="28"/>
        </w:rPr>
        <w:t xml:space="preserve"> круглый год, т.к. необходимы фотографии природы в разное время года.  Далее фотографии обрабатываются в программе «</w:t>
      </w:r>
      <w:proofErr w:type="spellStart"/>
      <w:r w:rsidRPr="00907C6E">
        <w:rPr>
          <w:rFonts w:ascii="Times New Roman" w:hAnsi="Times New Roman" w:cs="Times New Roman"/>
          <w:sz w:val="28"/>
          <w:szCs w:val="28"/>
        </w:rPr>
        <w:t>Photoshop</w:t>
      </w:r>
      <w:proofErr w:type="spellEnd"/>
      <w:r w:rsidRPr="00907C6E">
        <w:rPr>
          <w:rFonts w:ascii="Times New Roman" w:hAnsi="Times New Roman" w:cs="Times New Roman"/>
          <w:sz w:val="28"/>
          <w:szCs w:val="28"/>
        </w:rPr>
        <w:t>» или «</w:t>
      </w:r>
      <w:proofErr w:type="spellStart"/>
      <w:r w:rsidRPr="00907C6E">
        <w:rPr>
          <w:rFonts w:ascii="Times New Roman" w:hAnsi="Times New Roman" w:cs="Times New Roman"/>
          <w:sz w:val="28"/>
          <w:szCs w:val="28"/>
        </w:rPr>
        <w:t>Microsoft</w:t>
      </w:r>
      <w:proofErr w:type="spellEnd"/>
      <w:r w:rsidRPr="00907C6E">
        <w:rPr>
          <w:rFonts w:ascii="Times New Roman" w:hAnsi="Times New Roman" w:cs="Times New Roman"/>
          <w:sz w:val="28"/>
          <w:szCs w:val="28"/>
        </w:rPr>
        <w:t> </w:t>
      </w:r>
      <w:proofErr w:type="spellStart"/>
      <w:r w:rsidRPr="00907C6E">
        <w:rPr>
          <w:rFonts w:ascii="Times New Roman" w:hAnsi="Times New Roman" w:cs="Times New Roman"/>
          <w:sz w:val="28"/>
          <w:szCs w:val="28"/>
        </w:rPr>
        <w:t>Office</w:t>
      </w:r>
      <w:proofErr w:type="spellEnd"/>
      <w:r w:rsidRPr="00907C6E">
        <w:rPr>
          <w:rFonts w:ascii="Times New Roman" w:hAnsi="Times New Roman" w:cs="Times New Roman"/>
          <w:sz w:val="28"/>
          <w:szCs w:val="28"/>
        </w:rPr>
        <w:t> </w:t>
      </w:r>
      <w:proofErr w:type="spellStart"/>
      <w:r w:rsidRPr="00907C6E">
        <w:rPr>
          <w:rFonts w:ascii="Times New Roman" w:hAnsi="Times New Roman" w:cs="Times New Roman"/>
          <w:sz w:val="28"/>
          <w:szCs w:val="28"/>
        </w:rPr>
        <w:t>Picture</w:t>
      </w:r>
      <w:proofErr w:type="spellEnd"/>
      <w:r w:rsidRPr="00907C6E">
        <w:rPr>
          <w:rFonts w:ascii="Times New Roman" w:hAnsi="Times New Roman" w:cs="Times New Roman"/>
          <w:sz w:val="28"/>
          <w:szCs w:val="28"/>
        </w:rPr>
        <w:t> </w:t>
      </w:r>
      <w:proofErr w:type="spellStart"/>
      <w:r w:rsidRPr="00907C6E">
        <w:rPr>
          <w:rFonts w:ascii="Times New Roman" w:hAnsi="Times New Roman" w:cs="Times New Roman"/>
          <w:sz w:val="28"/>
          <w:szCs w:val="28"/>
        </w:rPr>
        <w:t>Manager</w:t>
      </w:r>
      <w:proofErr w:type="spellEnd"/>
      <w:r w:rsidRPr="00907C6E">
        <w:rPr>
          <w:rFonts w:ascii="Times New Roman" w:hAnsi="Times New Roman" w:cs="Times New Roman"/>
          <w:sz w:val="28"/>
          <w:szCs w:val="28"/>
        </w:rPr>
        <w:t xml:space="preserve">» по единым требованиям для каждого участника деятельности. Собранная информация представляется в единой программе – на отдельном сайте, ссылка на проект размещается на сайте школы. Эту работу может осуществить как сам педагог, учитель информатики, так </w:t>
      </w:r>
      <w:r w:rsidR="00117E8B" w:rsidRPr="00907C6E">
        <w:rPr>
          <w:rFonts w:ascii="Times New Roman" w:hAnsi="Times New Roman" w:cs="Times New Roman"/>
          <w:sz w:val="28"/>
          <w:szCs w:val="28"/>
        </w:rPr>
        <w:t>и заинтересованные</w:t>
      </w:r>
      <w:r w:rsidRPr="00907C6E">
        <w:rPr>
          <w:rFonts w:ascii="Times New Roman" w:hAnsi="Times New Roman" w:cs="Times New Roman"/>
          <w:sz w:val="28"/>
          <w:szCs w:val="28"/>
        </w:rPr>
        <w:t xml:space="preserve"> </w:t>
      </w:r>
      <w:r w:rsidR="00117E8B">
        <w:rPr>
          <w:rFonts w:ascii="Times New Roman" w:hAnsi="Times New Roman" w:cs="Times New Roman"/>
          <w:sz w:val="28"/>
          <w:szCs w:val="28"/>
        </w:rPr>
        <w:t>школьники</w:t>
      </w:r>
      <w:r w:rsidRPr="00907C6E">
        <w:rPr>
          <w:rFonts w:ascii="Times New Roman" w:hAnsi="Times New Roman" w:cs="Times New Roman"/>
          <w:sz w:val="28"/>
          <w:szCs w:val="28"/>
        </w:rPr>
        <w:t>. Полученный продукт готов к использованию на уроках.</w:t>
      </w:r>
    </w:p>
    <w:p w:rsidR="000529A1" w:rsidRDefault="000529A1" w:rsidP="00117E8B">
      <w:pPr>
        <w:spacing w:line="276" w:lineRule="auto"/>
        <w:ind w:firstLine="708"/>
        <w:jc w:val="both"/>
        <w:rPr>
          <w:rFonts w:ascii="Times New Roman" w:hAnsi="Times New Roman" w:cs="Times New Roman"/>
          <w:sz w:val="28"/>
          <w:szCs w:val="28"/>
        </w:rPr>
      </w:pPr>
      <w:r w:rsidRPr="000529A1">
        <w:rPr>
          <w:rFonts w:ascii="Times New Roman" w:hAnsi="Times New Roman" w:cs="Times New Roman"/>
          <w:noProof/>
          <w:sz w:val="28"/>
          <w:szCs w:val="28"/>
          <w:lang w:eastAsia="ru-RU"/>
        </w:rPr>
        <w:drawing>
          <wp:inline distT="0" distB="0" distL="0" distR="0" wp14:anchorId="583ACCD0" wp14:editId="62D03EFF">
            <wp:extent cx="5940425" cy="3415665"/>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0425" cy="3415665"/>
                    </a:xfrm>
                    <a:prstGeom prst="rect">
                      <a:avLst/>
                    </a:prstGeom>
                  </pic:spPr>
                </pic:pic>
              </a:graphicData>
            </a:graphic>
          </wp:inline>
        </w:drawing>
      </w:r>
    </w:p>
    <w:p w:rsidR="00A80B3C" w:rsidRPr="00907C6E" w:rsidRDefault="00A80B3C" w:rsidP="00117E8B">
      <w:pPr>
        <w:spacing w:line="276" w:lineRule="auto"/>
        <w:ind w:firstLine="708"/>
        <w:jc w:val="both"/>
        <w:rPr>
          <w:rFonts w:ascii="Times New Roman" w:hAnsi="Times New Roman" w:cs="Times New Roman"/>
          <w:sz w:val="28"/>
          <w:szCs w:val="28"/>
        </w:rPr>
      </w:pPr>
      <w:r w:rsidRPr="00907C6E">
        <w:rPr>
          <w:rFonts w:ascii="Times New Roman" w:hAnsi="Times New Roman" w:cs="Times New Roman"/>
          <w:sz w:val="28"/>
          <w:szCs w:val="28"/>
        </w:rPr>
        <w:lastRenderedPageBreak/>
        <w:t xml:space="preserve">На самом </w:t>
      </w:r>
      <w:r w:rsidR="00117E8B" w:rsidRPr="00907C6E">
        <w:rPr>
          <w:rFonts w:ascii="Times New Roman" w:hAnsi="Times New Roman" w:cs="Times New Roman"/>
          <w:sz w:val="28"/>
          <w:szCs w:val="28"/>
        </w:rPr>
        <w:t>деле, краеведение просто</w:t>
      </w:r>
      <w:r w:rsidRPr="00907C6E">
        <w:rPr>
          <w:rFonts w:ascii="Times New Roman" w:hAnsi="Times New Roman" w:cs="Times New Roman"/>
          <w:sz w:val="28"/>
          <w:szCs w:val="28"/>
        </w:rPr>
        <w:t xml:space="preserve"> необходимо в школьной программе для того, чтобы ученик понимал свою связь с окружающим его миром, эффективно взаимодействовал с ним. Благодаря </w:t>
      </w:r>
      <w:r w:rsidR="00117E8B">
        <w:rPr>
          <w:rFonts w:ascii="Times New Roman" w:hAnsi="Times New Roman" w:cs="Times New Roman"/>
          <w:sz w:val="28"/>
          <w:szCs w:val="28"/>
        </w:rPr>
        <w:t>краеведению</w:t>
      </w:r>
      <w:r w:rsidRPr="00907C6E">
        <w:rPr>
          <w:rFonts w:ascii="Times New Roman" w:hAnsi="Times New Roman" w:cs="Times New Roman"/>
          <w:sz w:val="28"/>
          <w:szCs w:val="28"/>
        </w:rPr>
        <w:t xml:space="preserve"> </w:t>
      </w:r>
      <w:r w:rsidR="00117E8B">
        <w:rPr>
          <w:rFonts w:ascii="Times New Roman" w:hAnsi="Times New Roman" w:cs="Times New Roman"/>
          <w:sz w:val="28"/>
          <w:szCs w:val="28"/>
        </w:rPr>
        <w:t>школьник способен осозна</w:t>
      </w:r>
      <w:r w:rsidRPr="00907C6E">
        <w:rPr>
          <w:rFonts w:ascii="Times New Roman" w:hAnsi="Times New Roman" w:cs="Times New Roman"/>
          <w:sz w:val="28"/>
          <w:szCs w:val="28"/>
        </w:rPr>
        <w:t>т</w:t>
      </w:r>
      <w:r w:rsidR="00117E8B">
        <w:rPr>
          <w:rFonts w:ascii="Times New Roman" w:hAnsi="Times New Roman" w:cs="Times New Roman"/>
          <w:sz w:val="28"/>
          <w:szCs w:val="28"/>
        </w:rPr>
        <w:t>ь</w:t>
      </w:r>
      <w:r w:rsidRPr="00907C6E">
        <w:rPr>
          <w:rFonts w:ascii="Times New Roman" w:hAnsi="Times New Roman" w:cs="Times New Roman"/>
          <w:sz w:val="28"/>
          <w:szCs w:val="28"/>
        </w:rPr>
        <w:t xml:space="preserve"> значимость наследия </w:t>
      </w:r>
      <w:r w:rsidR="00117E8B">
        <w:rPr>
          <w:rFonts w:ascii="Times New Roman" w:hAnsi="Times New Roman" w:cs="Times New Roman"/>
          <w:sz w:val="28"/>
          <w:szCs w:val="28"/>
        </w:rPr>
        <w:t>малой Родины</w:t>
      </w:r>
      <w:r w:rsidRPr="00907C6E">
        <w:rPr>
          <w:rFonts w:ascii="Times New Roman" w:hAnsi="Times New Roman" w:cs="Times New Roman"/>
          <w:sz w:val="28"/>
          <w:szCs w:val="28"/>
        </w:rPr>
        <w:t xml:space="preserve"> в своей жизни, в жизни близких людей, в общей судьбе народов России; эта дисциплина учит интересоваться жизнью своего </w:t>
      </w:r>
      <w:r w:rsidR="00117E8B">
        <w:rPr>
          <w:rFonts w:ascii="Times New Roman" w:hAnsi="Times New Roman" w:cs="Times New Roman"/>
          <w:sz w:val="28"/>
          <w:szCs w:val="28"/>
        </w:rPr>
        <w:t xml:space="preserve">района или </w:t>
      </w:r>
      <w:r w:rsidRPr="00907C6E">
        <w:rPr>
          <w:rFonts w:ascii="Times New Roman" w:hAnsi="Times New Roman" w:cs="Times New Roman"/>
          <w:sz w:val="28"/>
          <w:szCs w:val="28"/>
        </w:rPr>
        <w:t>края, осознавать проблемы окружающего его мира и самостоятельно пытаться находить пути их решения.  Краеведение</w:t>
      </w:r>
      <w:r w:rsidR="00117E8B">
        <w:rPr>
          <w:rFonts w:ascii="Times New Roman" w:hAnsi="Times New Roman" w:cs="Times New Roman"/>
          <w:sz w:val="28"/>
          <w:szCs w:val="28"/>
        </w:rPr>
        <w:t xml:space="preserve"> </w:t>
      </w:r>
      <w:r w:rsidRPr="00907C6E">
        <w:rPr>
          <w:rFonts w:ascii="Times New Roman" w:hAnsi="Times New Roman" w:cs="Times New Roman"/>
          <w:sz w:val="28"/>
          <w:szCs w:val="28"/>
        </w:rPr>
        <w:t>много</w:t>
      </w:r>
      <w:r w:rsidR="00117E8B">
        <w:rPr>
          <w:rFonts w:ascii="Times New Roman" w:hAnsi="Times New Roman" w:cs="Times New Roman"/>
          <w:sz w:val="28"/>
          <w:szCs w:val="28"/>
        </w:rPr>
        <w:t xml:space="preserve"> </w:t>
      </w:r>
      <w:r w:rsidRPr="00907C6E">
        <w:rPr>
          <w:rFonts w:ascii="Times New Roman" w:hAnsi="Times New Roman" w:cs="Times New Roman"/>
          <w:sz w:val="28"/>
          <w:szCs w:val="28"/>
        </w:rPr>
        <w:t xml:space="preserve">даёт также для морального, нравственного становления личности. Когда </w:t>
      </w:r>
      <w:r w:rsidR="00117E8B">
        <w:rPr>
          <w:rFonts w:ascii="Times New Roman" w:hAnsi="Times New Roman" w:cs="Times New Roman"/>
          <w:sz w:val="28"/>
          <w:szCs w:val="28"/>
        </w:rPr>
        <w:t>школьник</w:t>
      </w:r>
      <w:r w:rsidRPr="00907C6E">
        <w:rPr>
          <w:rFonts w:ascii="Times New Roman" w:hAnsi="Times New Roman" w:cs="Times New Roman"/>
          <w:sz w:val="28"/>
          <w:szCs w:val="28"/>
        </w:rPr>
        <w:t xml:space="preserve"> понимает, что его </w:t>
      </w:r>
      <w:r w:rsidR="00117E8B">
        <w:rPr>
          <w:rFonts w:ascii="Times New Roman" w:hAnsi="Times New Roman" w:cs="Times New Roman"/>
          <w:sz w:val="28"/>
          <w:szCs w:val="28"/>
        </w:rPr>
        <w:t>малая Родина</w:t>
      </w:r>
      <w:r w:rsidRPr="00907C6E">
        <w:rPr>
          <w:rFonts w:ascii="Times New Roman" w:hAnsi="Times New Roman" w:cs="Times New Roman"/>
          <w:sz w:val="28"/>
          <w:szCs w:val="28"/>
        </w:rPr>
        <w:t xml:space="preserve"> играл</w:t>
      </w:r>
      <w:r w:rsidR="00117E8B">
        <w:rPr>
          <w:rFonts w:ascii="Times New Roman" w:hAnsi="Times New Roman" w:cs="Times New Roman"/>
          <w:sz w:val="28"/>
          <w:szCs w:val="28"/>
        </w:rPr>
        <w:t>а</w:t>
      </w:r>
      <w:r w:rsidRPr="00907C6E">
        <w:rPr>
          <w:rFonts w:ascii="Times New Roman" w:hAnsi="Times New Roman" w:cs="Times New Roman"/>
          <w:sz w:val="28"/>
          <w:szCs w:val="28"/>
        </w:rPr>
        <w:t xml:space="preserve"> и играет свою, особую роль в истории России, он, безусловно, ощущает гордость, как за свою землю, так и за себя; у ученика поднимается самооценка, появляется желание и стремление прославить свой край и свою Родину.</w:t>
      </w:r>
    </w:p>
    <w:p w:rsidR="00A80B3C" w:rsidRPr="00907C6E" w:rsidRDefault="00117E8B" w:rsidP="00117E8B">
      <w:pPr>
        <w:spacing w:line="276" w:lineRule="auto"/>
        <w:ind w:firstLine="708"/>
        <w:jc w:val="both"/>
        <w:rPr>
          <w:rFonts w:ascii="Times New Roman" w:hAnsi="Times New Roman" w:cs="Times New Roman"/>
          <w:sz w:val="28"/>
          <w:szCs w:val="28"/>
        </w:rPr>
      </w:pPr>
      <w:r w:rsidRPr="00907C6E">
        <w:rPr>
          <w:rFonts w:ascii="Times New Roman" w:hAnsi="Times New Roman" w:cs="Times New Roman"/>
          <w:sz w:val="28"/>
          <w:szCs w:val="28"/>
        </w:rPr>
        <w:t>Изучение краеведения в школе</w:t>
      </w:r>
      <w:r w:rsidR="00A80B3C" w:rsidRPr="00907C6E">
        <w:rPr>
          <w:rFonts w:ascii="Times New Roman" w:hAnsi="Times New Roman" w:cs="Times New Roman"/>
          <w:sz w:val="28"/>
          <w:szCs w:val="28"/>
        </w:rPr>
        <w:t xml:space="preserve"> воспитывает в </w:t>
      </w:r>
      <w:r>
        <w:rPr>
          <w:rFonts w:ascii="Times New Roman" w:hAnsi="Times New Roman" w:cs="Times New Roman"/>
          <w:sz w:val="28"/>
          <w:szCs w:val="28"/>
        </w:rPr>
        <w:t>детях</w:t>
      </w:r>
      <w:r w:rsidR="00A80B3C" w:rsidRPr="00907C6E">
        <w:rPr>
          <w:rFonts w:ascii="Times New Roman" w:hAnsi="Times New Roman" w:cs="Times New Roman"/>
          <w:sz w:val="28"/>
          <w:szCs w:val="28"/>
        </w:rPr>
        <w:t xml:space="preserve"> гордость за свою страну и за свой край, стремление быть лучшим, патриотизм. Местный материал доступен </w:t>
      </w:r>
      <w:r>
        <w:rPr>
          <w:rFonts w:ascii="Times New Roman" w:hAnsi="Times New Roman" w:cs="Times New Roman"/>
          <w:sz w:val="28"/>
          <w:szCs w:val="28"/>
        </w:rPr>
        <w:t>школьнику</w:t>
      </w:r>
      <w:r w:rsidR="00A80B3C" w:rsidRPr="00907C6E">
        <w:rPr>
          <w:rFonts w:ascii="Times New Roman" w:hAnsi="Times New Roman" w:cs="Times New Roman"/>
          <w:sz w:val="28"/>
          <w:szCs w:val="28"/>
        </w:rPr>
        <w:t xml:space="preserve"> для освоения, что позволяет на конкретных примерах объяснить ему достижения всего человечества, раскрыть преемственность в культурных традициях и определить место своего края в отечественной и мировой истории. Развивающий </w:t>
      </w:r>
      <w:r w:rsidRPr="00907C6E">
        <w:rPr>
          <w:rFonts w:ascii="Times New Roman" w:hAnsi="Times New Roman" w:cs="Times New Roman"/>
          <w:sz w:val="28"/>
          <w:szCs w:val="28"/>
        </w:rPr>
        <w:t>потенциал краеведения очень</w:t>
      </w:r>
      <w:r w:rsidR="00A80B3C" w:rsidRPr="00907C6E">
        <w:rPr>
          <w:rFonts w:ascii="Times New Roman" w:hAnsi="Times New Roman" w:cs="Times New Roman"/>
          <w:sz w:val="28"/>
          <w:szCs w:val="28"/>
        </w:rPr>
        <w:t xml:space="preserve"> велик. Ученик, познающий новые, неизвестные для него стороны в историческом развитии своей малой родины, чувствует себя </w:t>
      </w:r>
      <w:r w:rsidRPr="00907C6E">
        <w:rPr>
          <w:rFonts w:ascii="Times New Roman" w:hAnsi="Times New Roman" w:cs="Times New Roman"/>
          <w:sz w:val="28"/>
          <w:szCs w:val="28"/>
        </w:rPr>
        <w:t>первооткрывателем, он</w:t>
      </w:r>
      <w:r w:rsidR="00A80B3C" w:rsidRPr="00907C6E">
        <w:rPr>
          <w:rFonts w:ascii="Times New Roman" w:hAnsi="Times New Roman" w:cs="Times New Roman"/>
          <w:sz w:val="28"/>
          <w:szCs w:val="28"/>
        </w:rPr>
        <w:t xml:space="preserve"> увлечен этим процессом. И незаметно в ходе обучения ребёнок, ученик становится гражданином</w:t>
      </w:r>
      <w:r>
        <w:rPr>
          <w:rFonts w:ascii="Times New Roman" w:hAnsi="Times New Roman" w:cs="Times New Roman"/>
          <w:sz w:val="28"/>
          <w:szCs w:val="28"/>
        </w:rPr>
        <w:t>.</w:t>
      </w:r>
    </w:p>
    <w:p w:rsidR="00A80B3C" w:rsidRPr="003770D2" w:rsidRDefault="00A80B3C" w:rsidP="003770D2">
      <w:pPr>
        <w:spacing w:after="0" w:line="274" w:lineRule="atLeast"/>
        <w:ind w:firstLine="708"/>
        <w:jc w:val="both"/>
        <w:rPr>
          <w:rFonts w:ascii="Times New Roman" w:eastAsia="Times New Roman" w:hAnsi="Times New Roman" w:cs="Times New Roman"/>
          <w:color w:val="000000"/>
          <w:sz w:val="24"/>
          <w:szCs w:val="24"/>
          <w:lang w:eastAsia="ru-RU"/>
        </w:rPr>
      </w:pPr>
    </w:p>
    <w:p w:rsidR="003770D2" w:rsidRPr="003770D2" w:rsidRDefault="003770D2" w:rsidP="003770D2">
      <w:pPr>
        <w:spacing w:after="0" w:line="274" w:lineRule="atLeast"/>
        <w:jc w:val="center"/>
        <w:rPr>
          <w:rFonts w:ascii="Times New Roman" w:eastAsia="Times New Roman" w:hAnsi="Times New Roman" w:cs="Times New Roman"/>
          <w:color w:val="000000"/>
          <w:sz w:val="24"/>
          <w:szCs w:val="24"/>
          <w:lang w:eastAsia="ru-RU"/>
        </w:rPr>
      </w:pPr>
      <w:r w:rsidRPr="003770D2">
        <w:rPr>
          <w:rFonts w:ascii="Times New Roman" w:eastAsia="Times New Roman" w:hAnsi="Times New Roman" w:cs="Times New Roman"/>
          <w:color w:val="000000"/>
          <w:sz w:val="28"/>
          <w:szCs w:val="28"/>
          <w:lang w:eastAsia="ru-RU"/>
        </w:rPr>
        <w:t>Литература:</w:t>
      </w:r>
    </w:p>
    <w:p w:rsidR="003770D2" w:rsidRPr="003770D2" w:rsidRDefault="003770D2" w:rsidP="003770D2">
      <w:pPr>
        <w:spacing w:after="0" w:line="274" w:lineRule="atLeast"/>
        <w:ind w:left="540" w:hanging="360"/>
        <w:jc w:val="both"/>
        <w:rPr>
          <w:rFonts w:ascii="Times New Roman" w:eastAsia="Times New Roman" w:hAnsi="Times New Roman" w:cs="Times New Roman"/>
          <w:color w:val="000000"/>
          <w:sz w:val="24"/>
          <w:szCs w:val="24"/>
          <w:lang w:eastAsia="ru-RU"/>
        </w:rPr>
      </w:pPr>
      <w:r w:rsidRPr="003770D2">
        <w:rPr>
          <w:rFonts w:ascii="Times New Roman" w:eastAsia="Times New Roman" w:hAnsi="Times New Roman" w:cs="Times New Roman"/>
          <w:color w:val="000000"/>
          <w:sz w:val="28"/>
          <w:szCs w:val="28"/>
          <w:lang w:eastAsia="ru-RU"/>
        </w:rPr>
        <w:t>1. </w:t>
      </w:r>
      <w:proofErr w:type="spellStart"/>
      <w:r w:rsidRPr="003770D2">
        <w:rPr>
          <w:rFonts w:ascii="Times New Roman" w:eastAsia="Times New Roman" w:hAnsi="Times New Roman" w:cs="Times New Roman"/>
          <w:color w:val="000000"/>
          <w:sz w:val="28"/>
          <w:szCs w:val="28"/>
          <w:lang w:eastAsia="ru-RU"/>
        </w:rPr>
        <w:t>Бухтиярова</w:t>
      </w:r>
      <w:proofErr w:type="spellEnd"/>
      <w:r w:rsidRPr="003770D2">
        <w:rPr>
          <w:rFonts w:ascii="Times New Roman" w:eastAsia="Times New Roman" w:hAnsi="Times New Roman" w:cs="Times New Roman"/>
          <w:color w:val="000000"/>
          <w:sz w:val="28"/>
          <w:szCs w:val="28"/>
          <w:lang w:eastAsia="ru-RU"/>
        </w:rPr>
        <w:t xml:space="preserve"> И. Н. Метод проектов и индивидуальные программы в продуктивном обучении // Школьные технологии. — 2001. — № 2. — С. 108–114.</w:t>
      </w:r>
    </w:p>
    <w:p w:rsidR="003770D2" w:rsidRPr="003770D2" w:rsidRDefault="003770D2" w:rsidP="003770D2">
      <w:pPr>
        <w:spacing w:after="0" w:line="274" w:lineRule="atLeast"/>
        <w:ind w:left="540" w:hanging="360"/>
        <w:jc w:val="both"/>
        <w:rPr>
          <w:rFonts w:ascii="Times New Roman" w:eastAsia="Times New Roman" w:hAnsi="Times New Roman" w:cs="Times New Roman"/>
          <w:color w:val="000000"/>
          <w:sz w:val="24"/>
          <w:szCs w:val="24"/>
          <w:lang w:eastAsia="ru-RU"/>
        </w:rPr>
      </w:pPr>
      <w:r w:rsidRPr="003770D2">
        <w:rPr>
          <w:rFonts w:ascii="Times New Roman" w:eastAsia="Times New Roman" w:hAnsi="Times New Roman" w:cs="Times New Roman"/>
          <w:color w:val="000000"/>
          <w:sz w:val="28"/>
          <w:szCs w:val="28"/>
          <w:lang w:eastAsia="ru-RU"/>
        </w:rPr>
        <w:t>2. </w:t>
      </w:r>
      <w:proofErr w:type="spellStart"/>
      <w:r w:rsidRPr="003770D2">
        <w:rPr>
          <w:rFonts w:ascii="Times New Roman" w:eastAsia="Times New Roman" w:hAnsi="Times New Roman" w:cs="Times New Roman"/>
          <w:color w:val="000000"/>
          <w:sz w:val="28"/>
          <w:szCs w:val="28"/>
          <w:lang w:eastAsia="ru-RU"/>
        </w:rPr>
        <w:t>Гитман</w:t>
      </w:r>
      <w:proofErr w:type="spellEnd"/>
      <w:r w:rsidRPr="003770D2">
        <w:rPr>
          <w:rFonts w:ascii="Times New Roman" w:eastAsia="Times New Roman" w:hAnsi="Times New Roman" w:cs="Times New Roman"/>
          <w:color w:val="000000"/>
          <w:sz w:val="28"/>
          <w:szCs w:val="28"/>
          <w:lang w:eastAsia="ru-RU"/>
        </w:rPr>
        <w:t xml:space="preserve"> Е. К., </w:t>
      </w:r>
      <w:proofErr w:type="spellStart"/>
      <w:r w:rsidRPr="003770D2">
        <w:rPr>
          <w:rFonts w:ascii="Times New Roman" w:eastAsia="Times New Roman" w:hAnsi="Times New Roman" w:cs="Times New Roman"/>
          <w:color w:val="000000"/>
          <w:sz w:val="28"/>
          <w:szCs w:val="28"/>
          <w:lang w:eastAsia="ru-RU"/>
        </w:rPr>
        <w:t>Гитман</w:t>
      </w:r>
      <w:proofErr w:type="spellEnd"/>
      <w:r w:rsidRPr="003770D2">
        <w:rPr>
          <w:rFonts w:ascii="Times New Roman" w:eastAsia="Times New Roman" w:hAnsi="Times New Roman" w:cs="Times New Roman"/>
          <w:color w:val="000000"/>
          <w:sz w:val="28"/>
          <w:szCs w:val="28"/>
          <w:lang w:eastAsia="ru-RU"/>
        </w:rPr>
        <w:t xml:space="preserve"> М. Б. Проект в образовательной области "Технология" // Школьные технологии. — 2002. — № 6. — С. 136–137.</w:t>
      </w:r>
    </w:p>
    <w:p w:rsidR="003770D2" w:rsidRPr="003770D2" w:rsidRDefault="003770D2" w:rsidP="003770D2">
      <w:pPr>
        <w:spacing w:after="0" w:line="274" w:lineRule="atLeast"/>
        <w:ind w:left="540" w:hanging="360"/>
        <w:jc w:val="both"/>
        <w:rPr>
          <w:rFonts w:ascii="Times New Roman" w:eastAsia="Times New Roman" w:hAnsi="Times New Roman" w:cs="Times New Roman"/>
          <w:color w:val="000000"/>
          <w:sz w:val="24"/>
          <w:szCs w:val="24"/>
          <w:lang w:eastAsia="ru-RU"/>
        </w:rPr>
      </w:pPr>
      <w:r w:rsidRPr="003770D2">
        <w:rPr>
          <w:rFonts w:ascii="Times New Roman" w:eastAsia="Times New Roman" w:hAnsi="Times New Roman" w:cs="Times New Roman"/>
          <w:color w:val="000000"/>
          <w:sz w:val="28"/>
          <w:szCs w:val="28"/>
          <w:lang w:eastAsia="ru-RU"/>
        </w:rPr>
        <w:t xml:space="preserve">3. Евстифеева О., </w:t>
      </w:r>
      <w:proofErr w:type="spellStart"/>
      <w:r w:rsidRPr="003770D2">
        <w:rPr>
          <w:rFonts w:ascii="Times New Roman" w:eastAsia="Times New Roman" w:hAnsi="Times New Roman" w:cs="Times New Roman"/>
          <w:color w:val="000000"/>
          <w:sz w:val="28"/>
          <w:szCs w:val="28"/>
          <w:lang w:eastAsia="ru-RU"/>
        </w:rPr>
        <w:t>Кумченко</w:t>
      </w:r>
      <w:proofErr w:type="spellEnd"/>
      <w:r w:rsidRPr="003770D2">
        <w:rPr>
          <w:rFonts w:ascii="Times New Roman" w:eastAsia="Times New Roman" w:hAnsi="Times New Roman" w:cs="Times New Roman"/>
          <w:color w:val="000000"/>
          <w:sz w:val="28"/>
          <w:szCs w:val="28"/>
          <w:lang w:eastAsia="ru-RU"/>
        </w:rPr>
        <w:t xml:space="preserve"> Н. Метод проектов – среда, в которой даже "неудачники" обретают силу и уверенность // Директор школы. – 2003. - №6. – С. 53-58.</w:t>
      </w:r>
    </w:p>
    <w:p w:rsidR="003770D2" w:rsidRPr="003770D2" w:rsidRDefault="003770D2" w:rsidP="003770D2">
      <w:pPr>
        <w:spacing w:after="0" w:line="274" w:lineRule="atLeast"/>
        <w:ind w:left="540" w:hanging="360"/>
        <w:jc w:val="both"/>
        <w:rPr>
          <w:rFonts w:ascii="Times New Roman" w:eastAsia="Times New Roman" w:hAnsi="Times New Roman" w:cs="Times New Roman"/>
          <w:color w:val="000000"/>
          <w:sz w:val="24"/>
          <w:szCs w:val="24"/>
          <w:lang w:eastAsia="ru-RU"/>
        </w:rPr>
      </w:pPr>
      <w:r w:rsidRPr="003770D2">
        <w:rPr>
          <w:rFonts w:ascii="Times New Roman" w:eastAsia="Times New Roman" w:hAnsi="Times New Roman" w:cs="Times New Roman"/>
          <w:color w:val="000000"/>
          <w:sz w:val="28"/>
          <w:szCs w:val="28"/>
          <w:lang w:eastAsia="ru-RU"/>
        </w:rPr>
        <w:t>4. Емельянов Б. В., ответственный за выпуск. Подготовка и проведение экскурсий. Методические рекомендации. Центральный совет по туризму и экскурсиям ВЦСПС. Главное экскурсионное управление. Центральное рекламно-информационное бюро "Турист". Москва – 1974</w:t>
      </w:r>
    </w:p>
    <w:p w:rsidR="003770D2" w:rsidRPr="003770D2" w:rsidRDefault="003770D2" w:rsidP="003770D2">
      <w:pPr>
        <w:spacing w:after="0" w:line="274" w:lineRule="atLeast"/>
        <w:ind w:left="540" w:hanging="360"/>
        <w:jc w:val="both"/>
        <w:rPr>
          <w:rFonts w:ascii="Times New Roman" w:eastAsia="Times New Roman" w:hAnsi="Times New Roman" w:cs="Times New Roman"/>
          <w:color w:val="000000"/>
          <w:sz w:val="24"/>
          <w:szCs w:val="24"/>
          <w:lang w:eastAsia="ru-RU"/>
        </w:rPr>
      </w:pPr>
      <w:r w:rsidRPr="003770D2">
        <w:rPr>
          <w:rFonts w:ascii="Times New Roman" w:eastAsia="Times New Roman" w:hAnsi="Times New Roman" w:cs="Times New Roman"/>
          <w:color w:val="000000"/>
          <w:sz w:val="28"/>
          <w:szCs w:val="28"/>
          <w:lang w:eastAsia="ru-RU"/>
        </w:rPr>
        <w:t>5. </w:t>
      </w:r>
      <w:proofErr w:type="spellStart"/>
      <w:r w:rsidRPr="003770D2">
        <w:rPr>
          <w:rFonts w:ascii="Times New Roman" w:eastAsia="Times New Roman" w:hAnsi="Times New Roman" w:cs="Times New Roman"/>
          <w:color w:val="000000"/>
          <w:sz w:val="28"/>
          <w:szCs w:val="28"/>
          <w:lang w:eastAsia="ru-RU"/>
        </w:rPr>
        <w:t>Заёнчик</w:t>
      </w:r>
      <w:proofErr w:type="spellEnd"/>
      <w:r w:rsidRPr="003770D2">
        <w:rPr>
          <w:rFonts w:ascii="Times New Roman" w:eastAsia="Times New Roman" w:hAnsi="Times New Roman" w:cs="Times New Roman"/>
          <w:color w:val="000000"/>
          <w:sz w:val="28"/>
          <w:szCs w:val="28"/>
          <w:lang w:eastAsia="ru-RU"/>
        </w:rPr>
        <w:t xml:space="preserve"> В. М., Алексеев П. Ф., Фатеева Т. А. Влияние метода проектов на активизацию профессионального самоопределения старшеклассников // Стандарты и мониторинг в образовании. — 2003. — № 5. — С. 60–62.</w:t>
      </w:r>
    </w:p>
    <w:p w:rsidR="003770D2" w:rsidRPr="003770D2" w:rsidRDefault="003770D2" w:rsidP="003770D2">
      <w:pPr>
        <w:spacing w:after="0" w:line="274" w:lineRule="atLeast"/>
        <w:ind w:left="540" w:hanging="360"/>
        <w:jc w:val="both"/>
        <w:rPr>
          <w:rFonts w:ascii="Times New Roman" w:eastAsia="Times New Roman" w:hAnsi="Times New Roman" w:cs="Times New Roman"/>
          <w:color w:val="000000"/>
          <w:sz w:val="24"/>
          <w:szCs w:val="24"/>
          <w:lang w:eastAsia="ru-RU"/>
        </w:rPr>
      </w:pPr>
      <w:r w:rsidRPr="003770D2">
        <w:rPr>
          <w:rFonts w:ascii="Times New Roman" w:eastAsia="Times New Roman" w:hAnsi="Times New Roman" w:cs="Times New Roman"/>
          <w:color w:val="000000"/>
          <w:sz w:val="28"/>
          <w:szCs w:val="28"/>
          <w:lang w:eastAsia="ru-RU"/>
        </w:rPr>
        <w:t xml:space="preserve">6. Крылова О. Освоение </w:t>
      </w:r>
      <w:proofErr w:type="spellStart"/>
      <w:r w:rsidRPr="003770D2">
        <w:rPr>
          <w:rFonts w:ascii="Times New Roman" w:eastAsia="Times New Roman" w:hAnsi="Times New Roman" w:cs="Times New Roman"/>
          <w:color w:val="000000"/>
          <w:sz w:val="28"/>
          <w:szCs w:val="28"/>
          <w:lang w:eastAsia="ru-RU"/>
        </w:rPr>
        <w:t>Амазонии</w:t>
      </w:r>
      <w:proofErr w:type="spellEnd"/>
      <w:r w:rsidRPr="003770D2">
        <w:rPr>
          <w:rFonts w:ascii="Times New Roman" w:eastAsia="Times New Roman" w:hAnsi="Times New Roman" w:cs="Times New Roman"/>
          <w:color w:val="000000"/>
          <w:sz w:val="28"/>
          <w:szCs w:val="28"/>
          <w:lang w:eastAsia="ru-RU"/>
        </w:rPr>
        <w:t>, или Использование метода проектов в преподавании // Директор школы. — 1999. — № 2. — С. 71–76.</w:t>
      </w:r>
    </w:p>
    <w:p w:rsidR="003770D2" w:rsidRPr="003770D2" w:rsidRDefault="003770D2" w:rsidP="003770D2">
      <w:pPr>
        <w:spacing w:after="0" w:line="274" w:lineRule="atLeast"/>
        <w:ind w:left="540" w:hanging="360"/>
        <w:jc w:val="both"/>
        <w:rPr>
          <w:rFonts w:ascii="Times New Roman" w:eastAsia="Times New Roman" w:hAnsi="Times New Roman" w:cs="Times New Roman"/>
          <w:color w:val="000000"/>
          <w:sz w:val="24"/>
          <w:szCs w:val="24"/>
          <w:lang w:eastAsia="ru-RU"/>
        </w:rPr>
      </w:pPr>
      <w:r w:rsidRPr="003770D2">
        <w:rPr>
          <w:rFonts w:ascii="Times New Roman" w:eastAsia="Times New Roman" w:hAnsi="Times New Roman" w:cs="Times New Roman"/>
          <w:color w:val="000000"/>
          <w:sz w:val="28"/>
          <w:szCs w:val="28"/>
          <w:lang w:eastAsia="ru-RU"/>
        </w:rPr>
        <w:lastRenderedPageBreak/>
        <w:t>7. Лебедева Л. И, Иванова Е. В. Метод проектов в продуктивном обучении // Школьные технологии. — 2002. — № 5. — С. 116–120.</w:t>
      </w:r>
    </w:p>
    <w:p w:rsidR="003770D2" w:rsidRPr="003770D2" w:rsidRDefault="003770D2" w:rsidP="003770D2">
      <w:pPr>
        <w:spacing w:after="0" w:line="274" w:lineRule="atLeast"/>
        <w:ind w:left="540" w:hanging="360"/>
        <w:jc w:val="both"/>
        <w:rPr>
          <w:rFonts w:ascii="Times New Roman" w:eastAsia="Times New Roman" w:hAnsi="Times New Roman" w:cs="Times New Roman"/>
          <w:color w:val="000000"/>
          <w:sz w:val="24"/>
          <w:szCs w:val="24"/>
          <w:lang w:eastAsia="ru-RU"/>
        </w:rPr>
      </w:pPr>
      <w:r w:rsidRPr="003770D2">
        <w:rPr>
          <w:rFonts w:ascii="Times New Roman" w:eastAsia="Times New Roman" w:hAnsi="Times New Roman" w:cs="Times New Roman"/>
          <w:color w:val="000000"/>
          <w:sz w:val="28"/>
          <w:szCs w:val="28"/>
          <w:lang w:eastAsia="ru-RU"/>
        </w:rPr>
        <w:t>8. </w:t>
      </w:r>
      <w:proofErr w:type="spellStart"/>
      <w:r w:rsidRPr="003770D2">
        <w:rPr>
          <w:rFonts w:ascii="Times New Roman" w:eastAsia="Times New Roman" w:hAnsi="Times New Roman" w:cs="Times New Roman"/>
          <w:color w:val="000000"/>
          <w:sz w:val="28"/>
          <w:szCs w:val="28"/>
          <w:lang w:eastAsia="ru-RU"/>
        </w:rPr>
        <w:t>Миронычева</w:t>
      </w:r>
      <w:proofErr w:type="spellEnd"/>
      <w:r w:rsidRPr="003770D2">
        <w:rPr>
          <w:rFonts w:ascii="Times New Roman" w:eastAsia="Times New Roman" w:hAnsi="Times New Roman" w:cs="Times New Roman"/>
          <w:color w:val="000000"/>
          <w:sz w:val="28"/>
          <w:szCs w:val="28"/>
          <w:lang w:eastAsia="ru-RU"/>
        </w:rPr>
        <w:t xml:space="preserve"> В. Ф. Метод проектов на уроке литературы // Школьные технологии. — 2003. — № 6. — С. 100–109.</w:t>
      </w:r>
    </w:p>
    <w:p w:rsidR="003770D2" w:rsidRPr="003770D2" w:rsidRDefault="003770D2" w:rsidP="003770D2">
      <w:pPr>
        <w:spacing w:after="0" w:line="274" w:lineRule="atLeast"/>
        <w:ind w:left="540" w:hanging="360"/>
        <w:jc w:val="both"/>
        <w:rPr>
          <w:rFonts w:ascii="Times New Roman" w:eastAsia="Times New Roman" w:hAnsi="Times New Roman" w:cs="Times New Roman"/>
          <w:color w:val="000000"/>
          <w:sz w:val="24"/>
          <w:szCs w:val="24"/>
          <w:lang w:eastAsia="ru-RU"/>
        </w:rPr>
      </w:pPr>
      <w:r w:rsidRPr="003770D2">
        <w:rPr>
          <w:rFonts w:ascii="Times New Roman" w:eastAsia="Times New Roman" w:hAnsi="Times New Roman" w:cs="Times New Roman"/>
          <w:color w:val="000000"/>
          <w:sz w:val="28"/>
          <w:szCs w:val="28"/>
          <w:lang w:eastAsia="ru-RU"/>
        </w:rPr>
        <w:t>9. </w:t>
      </w:r>
      <w:proofErr w:type="spellStart"/>
      <w:r w:rsidRPr="003770D2">
        <w:rPr>
          <w:rFonts w:ascii="Times New Roman" w:eastAsia="Times New Roman" w:hAnsi="Times New Roman" w:cs="Times New Roman"/>
          <w:color w:val="000000"/>
          <w:sz w:val="28"/>
          <w:szCs w:val="28"/>
          <w:lang w:eastAsia="ru-RU"/>
        </w:rPr>
        <w:t>Мурашковска</w:t>
      </w:r>
      <w:proofErr w:type="spellEnd"/>
      <w:r w:rsidRPr="003770D2">
        <w:rPr>
          <w:rFonts w:ascii="Times New Roman" w:eastAsia="Times New Roman" w:hAnsi="Times New Roman" w:cs="Times New Roman"/>
          <w:color w:val="000000"/>
          <w:sz w:val="28"/>
          <w:szCs w:val="28"/>
          <w:lang w:eastAsia="ru-RU"/>
        </w:rPr>
        <w:t xml:space="preserve"> И. Н. Неделя проектов // Школьные технологии. — 2001. — № 1. —С. 183–188.</w:t>
      </w:r>
    </w:p>
    <w:p w:rsidR="003770D2" w:rsidRPr="003770D2" w:rsidRDefault="003770D2" w:rsidP="003770D2">
      <w:pPr>
        <w:spacing w:after="0" w:line="274" w:lineRule="atLeast"/>
        <w:ind w:left="540" w:hanging="360"/>
        <w:jc w:val="both"/>
        <w:rPr>
          <w:rFonts w:ascii="Times New Roman" w:eastAsia="Times New Roman" w:hAnsi="Times New Roman" w:cs="Times New Roman"/>
          <w:color w:val="000000"/>
          <w:sz w:val="24"/>
          <w:szCs w:val="24"/>
          <w:lang w:eastAsia="ru-RU"/>
        </w:rPr>
      </w:pPr>
      <w:r w:rsidRPr="003770D2">
        <w:rPr>
          <w:rFonts w:ascii="Times New Roman" w:eastAsia="Times New Roman" w:hAnsi="Times New Roman" w:cs="Times New Roman"/>
          <w:color w:val="000000"/>
          <w:sz w:val="28"/>
          <w:szCs w:val="28"/>
          <w:lang w:eastAsia="ru-RU"/>
        </w:rPr>
        <w:t>10. </w:t>
      </w:r>
      <w:proofErr w:type="spellStart"/>
      <w:r w:rsidRPr="003770D2">
        <w:rPr>
          <w:rFonts w:ascii="Times New Roman" w:eastAsia="Times New Roman" w:hAnsi="Times New Roman" w:cs="Times New Roman"/>
          <w:color w:val="000000"/>
          <w:sz w:val="28"/>
          <w:szCs w:val="28"/>
          <w:lang w:eastAsia="ru-RU"/>
        </w:rPr>
        <w:t>Оспенникова</w:t>
      </w:r>
      <w:proofErr w:type="spellEnd"/>
      <w:r w:rsidRPr="003770D2">
        <w:rPr>
          <w:rFonts w:ascii="Times New Roman" w:eastAsia="Times New Roman" w:hAnsi="Times New Roman" w:cs="Times New Roman"/>
          <w:color w:val="000000"/>
          <w:sz w:val="28"/>
          <w:szCs w:val="28"/>
          <w:lang w:eastAsia="ru-RU"/>
        </w:rPr>
        <w:t xml:space="preserve"> Е. Цифровые учебные коллекции: виды и перспективы            использования в обучении//Физика №12 16-30 июня 2006 г., С32</w:t>
      </w:r>
    </w:p>
    <w:p w:rsidR="003770D2" w:rsidRPr="003770D2" w:rsidRDefault="003770D2" w:rsidP="003770D2">
      <w:pPr>
        <w:spacing w:after="0" w:line="274" w:lineRule="atLeast"/>
        <w:ind w:left="540" w:hanging="360"/>
        <w:jc w:val="both"/>
        <w:rPr>
          <w:rFonts w:ascii="Times New Roman" w:eastAsia="Times New Roman" w:hAnsi="Times New Roman" w:cs="Times New Roman"/>
          <w:color w:val="000000"/>
          <w:sz w:val="24"/>
          <w:szCs w:val="24"/>
          <w:lang w:eastAsia="ru-RU"/>
        </w:rPr>
      </w:pPr>
      <w:r w:rsidRPr="003770D2">
        <w:rPr>
          <w:rFonts w:ascii="Times New Roman" w:eastAsia="Times New Roman" w:hAnsi="Times New Roman" w:cs="Times New Roman"/>
          <w:color w:val="000000"/>
          <w:sz w:val="28"/>
          <w:szCs w:val="28"/>
          <w:lang w:eastAsia="ru-RU"/>
        </w:rPr>
        <w:t>11. </w:t>
      </w:r>
      <w:proofErr w:type="spellStart"/>
      <w:r w:rsidRPr="003770D2">
        <w:rPr>
          <w:rFonts w:ascii="Times New Roman" w:eastAsia="Times New Roman" w:hAnsi="Times New Roman" w:cs="Times New Roman"/>
          <w:color w:val="000000"/>
          <w:sz w:val="28"/>
          <w:szCs w:val="28"/>
          <w:lang w:eastAsia="ru-RU"/>
        </w:rPr>
        <w:t>Переверзев</w:t>
      </w:r>
      <w:proofErr w:type="spellEnd"/>
      <w:r w:rsidRPr="003770D2">
        <w:rPr>
          <w:rFonts w:ascii="Times New Roman" w:eastAsia="Times New Roman" w:hAnsi="Times New Roman" w:cs="Times New Roman"/>
          <w:color w:val="000000"/>
          <w:sz w:val="28"/>
          <w:szCs w:val="28"/>
          <w:lang w:eastAsia="ru-RU"/>
        </w:rPr>
        <w:t xml:space="preserve"> Л. Проектный подход и требования к учителю //Лучшие страницы педагогической прессы. — 2002. — № 4. — С. 39–44.</w:t>
      </w:r>
    </w:p>
    <w:p w:rsidR="003770D2" w:rsidRPr="003770D2" w:rsidRDefault="003770D2" w:rsidP="003770D2">
      <w:pPr>
        <w:spacing w:after="0" w:line="274" w:lineRule="atLeast"/>
        <w:ind w:left="540" w:hanging="360"/>
        <w:jc w:val="both"/>
        <w:rPr>
          <w:rFonts w:ascii="Times New Roman" w:eastAsia="Times New Roman" w:hAnsi="Times New Roman" w:cs="Times New Roman"/>
          <w:color w:val="000000"/>
          <w:sz w:val="24"/>
          <w:szCs w:val="24"/>
          <w:lang w:eastAsia="ru-RU"/>
        </w:rPr>
      </w:pPr>
      <w:r w:rsidRPr="003770D2">
        <w:rPr>
          <w:rFonts w:ascii="Times New Roman" w:eastAsia="Times New Roman" w:hAnsi="Times New Roman" w:cs="Times New Roman"/>
          <w:color w:val="000000"/>
          <w:sz w:val="28"/>
          <w:szCs w:val="28"/>
          <w:lang w:eastAsia="ru-RU"/>
        </w:rPr>
        <w:t>12. Пилюгина С.А. Метод проектной деятельности в Интернете и его развивающие возможности // Школьные технологии. — 2002. — № 2.</w:t>
      </w:r>
    </w:p>
    <w:p w:rsidR="003770D2" w:rsidRPr="003770D2" w:rsidRDefault="003770D2" w:rsidP="003770D2">
      <w:pPr>
        <w:spacing w:after="0" w:line="274" w:lineRule="atLeast"/>
        <w:ind w:left="540" w:hanging="360"/>
        <w:jc w:val="both"/>
        <w:rPr>
          <w:rFonts w:ascii="Times New Roman" w:eastAsia="Times New Roman" w:hAnsi="Times New Roman" w:cs="Times New Roman"/>
          <w:color w:val="000000"/>
          <w:sz w:val="24"/>
          <w:szCs w:val="24"/>
          <w:lang w:eastAsia="ru-RU"/>
        </w:rPr>
      </w:pPr>
      <w:r w:rsidRPr="003770D2">
        <w:rPr>
          <w:rFonts w:ascii="Times New Roman" w:eastAsia="Times New Roman" w:hAnsi="Times New Roman" w:cs="Times New Roman"/>
          <w:color w:val="000000"/>
          <w:sz w:val="28"/>
          <w:szCs w:val="28"/>
          <w:lang w:eastAsia="ru-RU"/>
        </w:rPr>
        <w:t>13. Селюков Р.В. Новые информационные технологии в обучении/Информационные технологии в российском образовании. – М.: Эврика, 2003. – С. 119 (библиотека культурно-образовательных инициатив).</w:t>
      </w:r>
    </w:p>
    <w:p w:rsidR="00784EEF" w:rsidRDefault="00784EEF"/>
    <w:sectPr w:rsidR="00784E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915"/>
    <w:rsid w:val="000529A1"/>
    <w:rsid w:val="00117E8B"/>
    <w:rsid w:val="003770D2"/>
    <w:rsid w:val="005D44D0"/>
    <w:rsid w:val="00640529"/>
    <w:rsid w:val="00750915"/>
    <w:rsid w:val="00784EEF"/>
    <w:rsid w:val="00907C6E"/>
    <w:rsid w:val="00A80B3C"/>
    <w:rsid w:val="00F548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7F7322-9DF6-4723-8876-D394751B6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5">
    <w:name w:val="15"/>
    <w:basedOn w:val="a0"/>
    <w:rsid w:val="003770D2"/>
  </w:style>
  <w:style w:type="paragraph" w:styleId="a3">
    <w:name w:val="Normal (Web)"/>
    <w:basedOn w:val="a"/>
    <w:uiPriority w:val="99"/>
    <w:semiHidden/>
    <w:unhideWhenUsed/>
    <w:rsid w:val="006405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907C6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7728471">
      <w:bodyDiv w:val="1"/>
      <w:marLeft w:val="0"/>
      <w:marRight w:val="0"/>
      <w:marTop w:val="0"/>
      <w:marBottom w:val="0"/>
      <w:divBdr>
        <w:top w:val="none" w:sz="0" w:space="0" w:color="auto"/>
        <w:left w:val="none" w:sz="0" w:space="0" w:color="auto"/>
        <w:bottom w:val="none" w:sz="0" w:space="0" w:color="auto"/>
        <w:right w:val="none" w:sz="0" w:space="0" w:color="auto"/>
      </w:divBdr>
      <w:divsChild>
        <w:div w:id="8608223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7.png"/><Relationship Id="rId5" Type="http://schemas.openxmlformats.org/officeDocument/2006/relationships/image" Target="media/image2.png"/><Relationship Id="rId10" Type="http://schemas.openxmlformats.org/officeDocument/2006/relationships/hyperlink" Target="http://www.geonik.ucoz.ru/" TargetMode="Externa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11</Pages>
  <Words>1996</Words>
  <Characters>11383</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2021-12-09T04:55:00Z</dcterms:created>
  <dcterms:modified xsi:type="dcterms:W3CDTF">2023-03-02T09:22:00Z</dcterms:modified>
</cp:coreProperties>
</file>