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CAA" w:rsidRPr="00B76CAA" w:rsidRDefault="00B76CAA" w:rsidP="00B76CA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b/>
          <w:color w:val="000000"/>
          <w:sz w:val="24"/>
          <w:szCs w:val="24"/>
          <w:lang w:eastAsia="ru-RU"/>
        </w:rPr>
        <w:t>№ 1</w:t>
      </w: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.</w:t>
      </w:r>
    </w:p>
    <w:p w:rsidR="00B76CAA" w:rsidRPr="00B76CAA" w:rsidRDefault="00B76CAA" w:rsidP="00B76CA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Вставьте в текст пропущенные термины из предложенного перечня, используя для этого их цифровые обозначения. Запишите в текст номера выбранных ответов.</w:t>
      </w:r>
    </w:p>
    <w:p w:rsidR="00B76CAA" w:rsidRPr="00B76CAA" w:rsidRDefault="00B76CAA" w:rsidP="00B76CAA">
      <w:pPr>
        <w:shd w:val="clear" w:color="auto" w:fill="FFFFFF"/>
        <w:spacing w:before="150" w:after="15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Ракообразные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Ракообразные обитают преимущественно в водной среде и освоили практически все виды водоёмов. Ракообразные отличаются от других представителей типа __________(А) тем, что у них __________(Б) усиков. Тело ракообразных состоит из __________(В). На отделах тела расположены парные конечности. Покров тела обладает большой прочностью и состоит из __________(Г). Он защищает тело животного от повреждений и выполняет функцию наружного скелета.</w:t>
      </w:r>
    </w:p>
    <w:p w:rsidR="00B76CAA" w:rsidRPr="00B76CAA" w:rsidRDefault="00B76CAA" w:rsidP="00B76CA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ПЕРЕЧЕНЬ ТЕРМИНОВ И ПОНЯТИЙ: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1)  Беспозвоночные</w:t>
      </w: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ab/>
        <w:t>2</w:t>
      </w:r>
      <w:proofErr w:type="gramStart"/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)  Членистоногие</w:t>
      </w:r>
      <w:proofErr w:type="gramEnd"/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ab/>
        <w:t>3)  голова, грудь и брюшко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4)  головогрудь и брюшко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5</w:t>
      </w:r>
      <w:proofErr w:type="gramStart"/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)  целлюлоза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6)  хитин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7)  две пары</w:t>
      </w: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ab/>
        <w:t>8</w:t>
      </w:r>
      <w:proofErr w:type="gramStart"/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)  одна</w:t>
      </w:r>
      <w:proofErr w:type="gramEnd"/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пара</w:t>
      </w:r>
    </w:p>
    <w:p w:rsidR="00B76CAA" w:rsidRPr="00B76CAA" w:rsidRDefault="00B76CAA" w:rsidP="00B76CA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76CAA" w:rsidRPr="00B76CAA" w:rsidRDefault="00B76CAA" w:rsidP="00B76CA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76CAA" w:rsidRPr="00B76CAA" w:rsidRDefault="00B76CAA" w:rsidP="00B76CAA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76CAA">
        <w:rPr>
          <w:rFonts w:cstheme="minorHAnsi"/>
          <w:b/>
          <w:sz w:val="24"/>
          <w:szCs w:val="24"/>
        </w:rPr>
        <w:t>№ 2.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cstheme="minorHAnsi"/>
          <w:sz w:val="24"/>
          <w:szCs w:val="24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Известно, что краб </w:t>
      </w:r>
      <w:proofErr w:type="gramStart"/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камчатский  —</w:t>
      </w:r>
      <w:proofErr w:type="gramEnd"/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один из самых крупных видов ракообразных, обитатель дальневосточных морей.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Используя эти сведения, выберите из приведённого ниже списка три утверждения, относящихся к описанию данных признаков этого животного.</w:t>
      </w:r>
    </w:p>
    <w:p w:rsidR="00B76CAA" w:rsidRPr="00B76CAA" w:rsidRDefault="00B76CAA" w:rsidP="00B76CA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1)  Краб дышит растворённым в воде кислородом.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2)  Камчатский </w:t>
      </w:r>
      <w:proofErr w:type="gramStart"/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краб  —</w:t>
      </w:r>
      <w:proofErr w:type="gramEnd"/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раздельнополое животное.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3)  Мясо краба употребляется человеком в пищу.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4)  Тело животного состоит из двух отделов: головогруди и брюшка.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5)  Камчатский краб питается останками погибших рыб.</w:t>
      </w:r>
    </w:p>
    <w:p w:rsidR="00B76CAA" w:rsidRPr="00B76CAA" w:rsidRDefault="00B76CAA" w:rsidP="00B76CAA">
      <w:pPr>
        <w:shd w:val="clear" w:color="auto" w:fill="FFFFFF"/>
        <w:spacing w:after="0" w:line="240" w:lineRule="auto"/>
        <w:ind w:firstLine="375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6)  Самцы по ширине панциря достигают 23 см, по размаху </w:t>
      </w:r>
      <w:proofErr w:type="gramStart"/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>ног  —</w:t>
      </w:r>
      <w:proofErr w:type="gramEnd"/>
      <w:r w:rsidRPr="00B76CA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1,5 м, а по массе  — 7 кг.</w:t>
      </w:r>
    </w:p>
    <w:p w:rsidR="00B76CAA" w:rsidRPr="00B76CAA" w:rsidRDefault="00B76CAA" w:rsidP="00610E9A">
      <w:pPr>
        <w:rPr>
          <w:rFonts w:cstheme="minorHAnsi"/>
          <w:sz w:val="24"/>
          <w:szCs w:val="24"/>
        </w:rPr>
      </w:pPr>
    </w:p>
    <w:p w:rsidR="00B76CAA" w:rsidRPr="00B76CAA" w:rsidRDefault="00B76CAA" w:rsidP="00B76CAA">
      <w:pPr>
        <w:spacing w:after="0"/>
        <w:rPr>
          <w:rFonts w:cstheme="minorHAnsi"/>
          <w:b/>
          <w:sz w:val="24"/>
          <w:szCs w:val="24"/>
        </w:rPr>
      </w:pPr>
      <w:r w:rsidRPr="00B76CAA">
        <w:rPr>
          <w:rFonts w:cstheme="minorHAnsi"/>
          <w:b/>
          <w:sz w:val="24"/>
          <w:szCs w:val="24"/>
        </w:rPr>
        <w:t>№ 3.</w:t>
      </w:r>
    </w:p>
    <w:p w:rsidR="00B76CAA" w:rsidRPr="00B76CAA" w:rsidRDefault="00B76CAA" w:rsidP="00B76CAA">
      <w:pPr>
        <w:spacing w:after="0"/>
        <w:ind w:firstLine="375"/>
        <w:rPr>
          <w:rFonts w:cstheme="minorHAnsi"/>
          <w:sz w:val="24"/>
          <w:szCs w:val="24"/>
        </w:rPr>
      </w:pPr>
      <w:r w:rsidRPr="00B76CAA">
        <w:rPr>
          <w:rFonts w:eastAsia="Times New Roman" w:cstheme="minorHAnsi"/>
          <w:sz w:val="24"/>
          <w:szCs w:val="24"/>
          <w:lang w:eastAsia="ru-RU"/>
        </w:rPr>
        <w:t>Установите последовательность расположения систематических групп изображённого животного, начиная с самой крупной. Используйте слова и словосочетания из предложенного списка. Запишите в таблицу цифры, под которыми они указаны.</w:t>
      </w:r>
    </w:p>
    <w:p w:rsidR="00B76CAA" w:rsidRPr="00B76CAA" w:rsidRDefault="00B76CAA" w:rsidP="00B76CA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B76CAA">
        <w:rPr>
          <w:rFonts w:eastAsia="Times New Roman" w:cstheme="minorHAnsi"/>
          <w:sz w:val="24"/>
          <w:szCs w:val="24"/>
          <w:lang w:eastAsia="ru-RU"/>
        </w:rPr>
        <w:t> </w:t>
      </w:r>
    </w:p>
    <w:p w:rsidR="00B76CAA" w:rsidRPr="00B76CAA" w:rsidRDefault="00B76CAA" w:rsidP="00B76CAA">
      <w:pPr>
        <w:spacing w:after="0" w:line="240" w:lineRule="auto"/>
        <w:ind w:firstLine="375"/>
        <w:rPr>
          <w:rFonts w:eastAsia="Times New Roman" w:cstheme="minorHAnsi"/>
          <w:sz w:val="24"/>
          <w:szCs w:val="24"/>
          <w:lang w:eastAsia="ru-RU"/>
        </w:rPr>
      </w:pPr>
      <w:r w:rsidRPr="00B76CAA">
        <w:rPr>
          <w:rFonts w:eastAsia="Times New Roman" w:cstheme="minorHAnsi"/>
          <w:sz w:val="24"/>
          <w:szCs w:val="24"/>
          <w:lang w:eastAsia="ru-RU"/>
        </w:rPr>
        <w:t>СПИСОК СЛОВ И СЛОВОСОЧЕТАНИЙ:</w:t>
      </w:r>
    </w:p>
    <w:p w:rsidR="00B76CAA" w:rsidRPr="00B76CAA" w:rsidRDefault="00B76CAA" w:rsidP="00B76CAA">
      <w:pPr>
        <w:spacing w:after="0" w:line="240" w:lineRule="auto"/>
        <w:ind w:firstLine="375"/>
        <w:rPr>
          <w:rFonts w:eastAsia="Times New Roman" w:cstheme="minorHAnsi"/>
          <w:sz w:val="24"/>
          <w:szCs w:val="24"/>
          <w:lang w:eastAsia="ru-RU"/>
        </w:rPr>
      </w:pPr>
      <w:r w:rsidRPr="00B76CAA">
        <w:rPr>
          <w:rFonts w:eastAsia="Times New Roman" w:cstheme="minorHAnsi"/>
          <w:sz w:val="24"/>
          <w:szCs w:val="24"/>
          <w:lang w:eastAsia="ru-RU"/>
        </w:rPr>
        <w:t>1)  Высшие раки</w:t>
      </w:r>
      <w:r>
        <w:rPr>
          <w:rFonts w:eastAsia="Times New Roman" w:cstheme="minorHAnsi"/>
          <w:sz w:val="24"/>
          <w:szCs w:val="24"/>
          <w:lang w:eastAsia="ru-RU"/>
        </w:rPr>
        <w:tab/>
      </w:r>
      <w:r>
        <w:rPr>
          <w:rFonts w:eastAsia="Times New Roman" w:cstheme="minorHAnsi"/>
          <w:sz w:val="24"/>
          <w:szCs w:val="24"/>
          <w:lang w:eastAsia="ru-RU"/>
        </w:rPr>
        <w:tab/>
      </w:r>
      <w:r>
        <w:rPr>
          <w:rFonts w:eastAsia="Times New Roman" w:cstheme="minorHAnsi"/>
          <w:sz w:val="24"/>
          <w:szCs w:val="24"/>
          <w:lang w:eastAsia="ru-RU"/>
        </w:rPr>
        <w:tab/>
      </w:r>
      <w:r>
        <w:rPr>
          <w:rFonts w:eastAsia="Times New Roman" w:cstheme="minorHAnsi"/>
          <w:sz w:val="24"/>
          <w:szCs w:val="24"/>
          <w:lang w:eastAsia="ru-RU"/>
        </w:rPr>
        <w:tab/>
      </w:r>
      <w:r w:rsidRPr="00B76CAA">
        <w:rPr>
          <w:rFonts w:eastAsia="Times New Roman" w:cstheme="minorHAnsi"/>
          <w:sz w:val="24"/>
          <w:szCs w:val="24"/>
          <w:lang w:eastAsia="ru-RU"/>
        </w:rPr>
        <w:t>2</w:t>
      </w:r>
      <w:proofErr w:type="gramStart"/>
      <w:r w:rsidRPr="00B76CAA">
        <w:rPr>
          <w:rFonts w:eastAsia="Times New Roman" w:cstheme="minorHAnsi"/>
          <w:sz w:val="24"/>
          <w:szCs w:val="24"/>
          <w:lang w:eastAsia="ru-RU"/>
        </w:rPr>
        <w:t>)  Членистоногие</w:t>
      </w:r>
      <w:proofErr w:type="gramEnd"/>
    </w:p>
    <w:p w:rsidR="00B76CAA" w:rsidRPr="00B76CAA" w:rsidRDefault="00B76CAA" w:rsidP="00B76CAA">
      <w:pPr>
        <w:spacing w:after="0" w:line="240" w:lineRule="auto"/>
        <w:ind w:firstLine="375"/>
        <w:rPr>
          <w:rFonts w:eastAsia="Times New Roman" w:cstheme="minorHAnsi"/>
          <w:sz w:val="24"/>
          <w:szCs w:val="24"/>
          <w:lang w:eastAsia="ru-RU"/>
        </w:rPr>
      </w:pPr>
      <w:r w:rsidRPr="00B76CAA">
        <w:rPr>
          <w:rFonts w:eastAsia="Times New Roman" w:cstheme="minorHAnsi"/>
          <w:sz w:val="24"/>
          <w:szCs w:val="24"/>
          <w:lang w:eastAsia="ru-RU"/>
        </w:rPr>
        <w:t>3)  Десятиногие ракообразные</w:t>
      </w:r>
      <w:r>
        <w:rPr>
          <w:rFonts w:eastAsia="Times New Roman" w:cstheme="minorHAnsi"/>
          <w:sz w:val="24"/>
          <w:szCs w:val="24"/>
          <w:lang w:eastAsia="ru-RU"/>
        </w:rPr>
        <w:tab/>
      </w:r>
      <w:r>
        <w:rPr>
          <w:rFonts w:eastAsia="Times New Roman" w:cstheme="minorHAnsi"/>
          <w:sz w:val="24"/>
          <w:szCs w:val="24"/>
          <w:lang w:eastAsia="ru-RU"/>
        </w:rPr>
        <w:tab/>
      </w:r>
      <w:r w:rsidRPr="00B76CAA">
        <w:rPr>
          <w:rFonts w:eastAsia="Times New Roman" w:cstheme="minorHAnsi"/>
          <w:sz w:val="24"/>
          <w:szCs w:val="24"/>
          <w:lang w:eastAsia="ru-RU"/>
        </w:rPr>
        <w:t>4</w:t>
      </w:r>
      <w:proofErr w:type="gramStart"/>
      <w:r w:rsidRPr="00B76CAA">
        <w:rPr>
          <w:rFonts w:eastAsia="Times New Roman" w:cstheme="minorHAnsi"/>
          <w:sz w:val="24"/>
          <w:szCs w:val="24"/>
          <w:lang w:eastAsia="ru-RU"/>
        </w:rPr>
        <w:t>)  Зелёный</w:t>
      </w:r>
      <w:proofErr w:type="gramEnd"/>
      <w:r w:rsidRPr="00B76CAA">
        <w:rPr>
          <w:rFonts w:eastAsia="Times New Roman" w:cstheme="minorHAnsi"/>
          <w:sz w:val="24"/>
          <w:szCs w:val="24"/>
          <w:lang w:eastAsia="ru-RU"/>
        </w:rPr>
        <w:t xml:space="preserve"> травяной краб</w:t>
      </w:r>
    </w:p>
    <w:p w:rsidR="00B76CAA" w:rsidRPr="00B76CAA" w:rsidRDefault="00B76CAA" w:rsidP="00B76CAA">
      <w:pPr>
        <w:spacing w:after="0" w:line="240" w:lineRule="auto"/>
        <w:ind w:firstLine="375"/>
        <w:rPr>
          <w:rFonts w:eastAsia="Times New Roman" w:cstheme="minorHAnsi"/>
          <w:sz w:val="24"/>
          <w:szCs w:val="24"/>
          <w:lang w:eastAsia="ru-RU"/>
        </w:rPr>
      </w:pPr>
      <w:r w:rsidRPr="00B76CAA">
        <w:rPr>
          <w:rFonts w:eastAsia="Times New Roman" w:cstheme="minorHAnsi"/>
          <w:sz w:val="24"/>
          <w:szCs w:val="24"/>
          <w:lang w:eastAsia="ru-RU"/>
        </w:rPr>
        <w:t>5)  Животные</w:t>
      </w:r>
    </w:p>
    <w:p w:rsidR="00B76CAA" w:rsidRPr="00B76CAA" w:rsidRDefault="00B76CAA" w:rsidP="00B76CA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B76CAA">
        <w:rPr>
          <w:rFonts w:eastAsia="Times New Roman" w:cstheme="minorHAnsi"/>
          <w:sz w:val="24"/>
          <w:szCs w:val="24"/>
          <w:lang w:eastAsia="ru-RU"/>
        </w:rPr>
        <w:t> </w:t>
      </w:r>
    </w:p>
    <w:p w:rsidR="00B76CAA" w:rsidRPr="00B76CAA" w:rsidRDefault="00B76CAA" w:rsidP="00B76CA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B76CAA">
        <w:rPr>
          <w:rFonts w:eastAsia="Times New Roman" w:cstheme="minorHAnsi"/>
          <w:spacing w:val="30"/>
          <w:sz w:val="24"/>
          <w:szCs w:val="24"/>
          <w:lang w:eastAsia="ru-RU"/>
        </w:rPr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726"/>
        <w:gridCol w:w="851"/>
        <w:gridCol w:w="764"/>
        <w:gridCol w:w="653"/>
      </w:tblGrid>
      <w:tr w:rsidR="00B76CAA" w:rsidRPr="00B76CAA" w:rsidTr="00B76C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6CAA" w:rsidRPr="00B76CAA" w:rsidRDefault="00B76CAA" w:rsidP="00B76CAA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C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Царство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6CAA" w:rsidRPr="00B76CAA" w:rsidRDefault="00B76CAA" w:rsidP="00B76CAA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C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6CAA" w:rsidRPr="00B76CAA" w:rsidRDefault="00B76CAA" w:rsidP="00B76CAA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C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6CAA" w:rsidRPr="00B76CAA" w:rsidRDefault="00B76CAA" w:rsidP="00B76CAA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C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76CAA" w:rsidRPr="00B76CAA" w:rsidRDefault="00B76CAA" w:rsidP="00B76CAA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C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Вид</w:t>
            </w:r>
          </w:p>
        </w:tc>
      </w:tr>
      <w:tr w:rsidR="00B76CAA" w:rsidRPr="00B76CAA" w:rsidTr="00B76C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76CAA" w:rsidRPr="00B76CAA" w:rsidRDefault="00B76CAA" w:rsidP="00B76CAA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76CAA" w:rsidRPr="00B76CAA" w:rsidRDefault="00B76CAA" w:rsidP="00B76CAA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76CAA" w:rsidRPr="00B76CAA" w:rsidRDefault="00B76CAA" w:rsidP="00B76CAA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76CAA" w:rsidRPr="00B76CAA" w:rsidRDefault="00B76CAA" w:rsidP="00B76CAA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76CAA" w:rsidRPr="00B76CAA" w:rsidRDefault="00B76CAA" w:rsidP="00B76CAA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73BD1" w:rsidRDefault="00773BD1" w:rsidP="00610E9A">
      <w:pPr>
        <w:rPr>
          <w:rFonts w:cstheme="minorHAnsi"/>
          <w:sz w:val="24"/>
          <w:szCs w:val="24"/>
        </w:rPr>
      </w:pPr>
    </w:p>
    <w:p w:rsidR="00B76CAA" w:rsidRPr="00B76CAA" w:rsidRDefault="001E3829" w:rsidP="001E3829">
      <w:pPr>
        <w:rPr>
          <w:rFonts w:cstheme="minorHAnsi"/>
          <w:sz w:val="24"/>
          <w:szCs w:val="24"/>
        </w:rPr>
      </w:pPr>
      <w:bookmarkStart w:id="0" w:name="_GoBack"/>
      <w:bookmarkEnd w:id="0"/>
      <w:r w:rsidRPr="00B76CAA">
        <w:rPr>
          <w:rFonts w:cstheme="minorHAnsi"/>
          <w:sz w:val="24"/>
          <w:szCs w:val="24"/>
        </w:rPr>
        <w:t xml:space="preserve"> </w:t>
      </w:r>
    </w:p>
    <w:sectPr w:rsidR="00B76CAA" w:rsidRPr="00B76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F8"/>
    <w:rsid w:val="001E3829"/>
    <w:rsid w:val="003311DF"/>
    <w:rsid w:val="004006F8"/>
    <w:rsid w:val="00610E9A"/>
    <w:rsid w:val="00773BD1"/>
    <w:rsid w:val="00B76CAA"/>
    <w:rsid w:val="00BA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D9DAF-6472-43E9-A74B-5D77032E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20C9"/>
    <w:rPr>
      <w:b/>
      <w:bCs/>
    </w:rPr>
  </w:style>
  <w:style w:type="character" w:styleId="a5">
    <w:name w:val="Emphasis"/>
    <w:basedOn w:val="a0"/>
    <w:uiPriority w:val="20"/>
    <w:qFormat/>
    <w:rsid w:val="00BA20C9"/>
    <w:rPr>
      <w:i/>
      <w:iCs/>
    </w:rPr>
  </w:style>
  <w:style w:type="paragraph" w:customStyle="1" w:styleId="leftmargin">
    <w:name w:val="left_margin"/>
    <w:basedOn w:val="a"/>
    <w:rsid w:val="00B76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73B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5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2022-11-30T00:16:00Z</dcterms:created>
  <dcterms:modified xsi:type="dcterms:W3CDTF">2024-04-24T09:52:00Z</dcterms:modified>
</cp:coreProperties>
</file>