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3F" w:rsidRPr="006E15DC" w:rsidRDefault="006C213F" w:rsidP="006E15DC">
      <w:pPr>
        <w:pStyle w:val="a3"/>
        <w:numPr>
          <w:ilvl w:val="0"/>
          <w:numId w:val="1"/>
        </w:numPr>
        <w:rPr>
          <w:sz w:val="40"/>
          <w:szCs w:val="40"/>
        </w:rPr>
      </w:pPr>
      <w:r w:rsidRPr="006E15DC">
        <w:rPr>
          <w:sz w:val="40"/>
          <w:szCs w:val="40"/>
        </w:rPr>
        <w:t>Охарактеризовать природно-ресурсный потенциал Бразилии на основе работы с текстом учебника (с. 325–326) и картами атласа (карты Южной Америки из раздела «Регионы мира», с. 54–57). Выявить особенности природных условий и их влияние на хозяйственную деятельность населения. Выделить основные экологические проблемы страны и предложить возможные способы их решения.</w:t>
      </w:r>
    </w:p>
    <w:p w:rsidR="006C213F" w:rsidRPr="006E15DC" w:rsidRDefault="006C213F" w:rsidP="006E15DC">
      <w:pPr>
        <w:pStyle w:val="a3"/>
        <w:numPr>
          <w:ilvl w:val="0"/>
          <w:numId w:val="1"/>
        </w:numPr>
        <w:rPr>
          <w:sz w:val="40"/>
          <w:szCs w:val="40"/>
        </w:rPr>
      </w:pPr>
      <w:r w:rsidRPr="006E15DC">
        <w:rPr>
          <w:sz w:val="40"/>
          <w:szCs w:val="40"/>
        </w:rPr>
        <w:t xml:space="preserve">Составить картосхему Бразилии с определением природно-ресурсного потенциала страны и выделением территориальных закономерностей размещения природных ресурсов, населения, хозяйства. </w:t>
      </w:r>
    </w:p>
    <w:p w:rsidR="00D25D82" w:rsidRPr="006E15DC" w:rsidRDefault="006C213F" w:rsidP="006E15DC">
      <w:pPr>
        <w:pStyle w:val="a3"/>
        <w:numPr>
          <w:ilvl w:val="0"/>
          <w:numId w:val="1"/>
        </w:numPr>
        <w:rPr>
          <w:sz w:val="40"/>
          <w:szCs w:val="40"/>
        </w:rPr>
      </w:pPr>
      <w:r w:rsidRPr="006E15DC">
        <w:rPr>
          <w:sz w:val="40"/>
          <w:szCs w:val="40"/>
        </w:rPr>
        <w:t>Составить краткую характеристику Бразилии на основе работы с текстом учебника (с. 326–328) и картами атласа (карты Южной Америки из раздела «Регионы мира», с. 54–57). Оценить роль зарубежного капитала в экономике Бразилии.</w:t>
      </w:r>
    </w:p>
    <w:sectPr w:rsidR="00D25D82" w:rsidRPr="006E15DC" w:rsidSect="007A4C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762EB"/>
    <w:multiLevelType w:val="hybridMultilevel"/>
    <w:tmpl w:val="5A2E1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213F"/>
    <w:rsid w:val="00242CAA"/>
    <w:rsid w:val="006C0500"/>
    <w:rsid w:val="006C213F"/>
    <w:rsid w:val="006E15DC"/>
    <w:rsid w:val="007A4CFC"/>
    <w:rsid w:val="00931EA9"/>
    <w:rsid w:val="00A94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5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1</cp:revision>
  <dcterms:created xsi:type="dcterms:W3CDTF">2024-02-29T02:43:00Z</dcterms:created>
  <dcterms:modified xsi:type="dcterms:W3CDTF">2024-02-29T03:43:00Z</dcterms:modified>
</cp:coreProperties>
</file>